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40" w:rsidRDefault="00893FA9" w:rsidP="00A56640">
      <w:pPr>
        <w:shd w:val="clear" w:color="auto" w:fill="FFFFFF"/>
        <w:rPr>
          <w:rFonts w:ascii="Times New Roman" w:eastAsia="Calibri" w:hAnsi="Times New Roman" w:cs="Times New Roman"/>
          <w:color w:val="000000"/>
          <w:sz w:val="28"/>
          <w:szCs w:val="28"/>
        </w:rPr>
      </w:pPr>
      <w:r>
        <w:rPr>
          <w:rFonts w:ascii="Times New Roman" w:eastAsia="Calibri" w:hAnsi="Times New Roman" w:cs="Times New Roman"/>
          <w:noProof/>
          <w:sz w:val="28"/>
          <w:szCs w:val="28"/>
          <w:lang w:eastAsia="ru-RU"/>
        </w:rPr>
        <w:drawing>
          <wp:inline distT="0" distB="0" distL="0" distR="0">
            <wp:extent cx="5940425" cy="8178107"/>
            <wp:effectExtent l="0" t="0" r="3175" b="0"/>
            <wp:docPr id="1" name="Рисунок 1" descr="C:\Users\engels\Pictures\2016-12-13 11\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els\Pictures\2016-12-13 11\1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8107"/>
                    </a:xfrm>
                    <a:prstGeom prst="rect">
                      <a:avLst/>
                    </a:prstGeom>
                    <a:noFill/>
                    <a:ln>
                      <a:noFill/>
                    </a:ln>
                  </pic:spPr>
                </pic:pic>
              </a:graphicData>
            </a:graphic>
          </wp:inline>
        </w:drawing>
      </w:r>
    </w:p>
    <w:p w:rsidR="00893FA9" w:rsidRDefault="00893FA9" w:rsidP="00A56640">
      <w:pPr>
        <w:shd w:val="clear" w:color="auto" w:fill="FFFFFF"/>
        <w:rPr>
          <w:rFonts w:ascii="Times New Roman" w:eastAsia="Calibri" w:hAnsi="Times New Roman" w:cs="Times New Roman"/>
          <w:color w:val="000000"/>
          <w:sz w:val="28"/>
          <w:szCs w:val="28"/>
        </w:rPr>
      </w:pPr>
    </w:p>
    <w:p w:rsidR="00893FA9" w:rsidRPr="00A56640" w:rsidRDefault="00893FA9" w:rsidP="00A56640">
      <w:pPr>
        <w:shd w:val="clear" w:color="auto" w:fill="FFFFFF"/>
        <w:rPr>
          <w:rFonts w:ascii="Times New Roman" w:eastAsia="Calibri" w:hAnsi="Times New Roman" w:cs="Times New Roman"/>
          <w:color w:val="000000"/>
          <w:sz w:val="28"/>
          <w:szCs w:val="28"/>
        </w:rPr>
      </w:pPr>
    </w:p>
    <w:p w:rsidR="00340CC4" w:rsidRPr="00A56640" w:rsidRDefault="00340CC4" w:rsidP="00A56640">
      <w:pPr>
        <w:shd w:val="clear" w:color="auto" w:fill="FFFFFF"/>
        <w:tabs>
          <w:tab w:val="left" w:pos="4170"/>
        </w:tabs>
        <w:rPr>
          <w:rFonts w:ascii="Calibri" w:eastAsia="Calibri" w:hAnsi="Calibri" w:cs="Times New Roman"/>
          <w:color w:val="000000"/>
          <w:sz w:val="24"/>
          <w:szCs w:val="24"/>
        </w:rPr>
      </w:pPr>
    </w:p>
    <w:p w:rsidR="00A56640" w:rsidRPr="00A56640" w:rsidRDefault="00A56640" w:rsidP="00A56640">
      <w:pPr>
        <w:numPr>
          <w:ilvl w:val="0"/>
          <w:numId w:val="9"/>
        </w:numPr>
        <w:spacing w:after="0" w:line="240" w:lineRule="auto"/>
        <w:jc w:val="center"/>
        <w:rPr>
          <w:rFonts w:ascii="Times New Roman" w:eastAsia="Calibri" w:hAnsi="Times New Roman" w:cs="Times New Roman"/>
          <w:b/>
          <w:sz w:val="24"/>
          <w:szCs w:val="24"/>
          <w:lang w:eastAsia="ru-RU"/>
        </w:rPr>
      </w:pPr>
      <w:r w:rsidRPr="00A56640">
        <w:rPr>
          <w:rFonts w:ascii="Times New Roman" w:eastAsia="Calibri" w:hAnsi="Times New Roman" w:cs="Times New Roman"/>
          <w:b/>
          <w:sz w:val="24"/>
          <w:szCs w:val="24"/>
          <w:lang w:eastAsia="ru-RU"/>
        </w:rPr>
        <w:lastRenderedPageBreak/>
        <w:t>ОБЩИЕ ПОЛОЖЕНИЯ</w:t>
      </w:r>
    </w:p>
    <w:p w:rsidR="005C5262" w:rsidRDefault="00A56640" w:rsidP="00A56640">
      <w:pPr>
        <w:shd w:val="clear" w:color="auto" w:fill="FFFFFF"/>
        <w:spacing w:after="0" w:line="291" w:lineRule="atLeast"/>
        <w:ind w:firstLine="284"/>
        <w:jc w:val="both"/>
        <w:textAlignment w:val="top"/>
        <w:rPr>
          <w:rFonts w:ascii="Times New Roman" w:eastAsia="Times New Roman" w:hAnsi="Times New Roman" w:cs="Times New Roman"/>
          <w:color w:val="000000"/>
          <w:sz w:val="28"/>
          <w:szCs w:val="28"/>
          <w:bdr w:val="none" w:sz="0" w:space="0" w:color="auto" w:frame="1"/>
          <w:lang w:eastAsia="ru-RU"/>
        </w:rPr>
      </w:pPr>
      <w:r w:rsidRPr="00A56640">
        <w:rPr>
          <w:rFonts w:ascii="Times New Roman" w:eastAsia="Calibri" w:hAnsi="Times New Roman" w:cs="Times New Roman"/>
          <w:sz w:val="28"/>
          <w:szCs w:val="28"/>
          <w:lang w:eastAsia="ru-RU"/>
        </w:rPr>
        <w:t xml:space="preserve"> </w:t>
      </w:r>
      <w:r w:rsidRPr="005C5262">
        <w:rPr>
          <w:rFonts w:ascii="Times New Roman" w:eastAsia="Calibri" w:hAnsi="Times New Roman" w:cs="Times New Roman"/>
          <w:sz w:val="28"/>
          <w:szCs w:val="28"/>
          <w:lang w:eastAsia="ru-RU"/>
        </w:rPr>
        <w:t xml:space="preserve">1.1. Муниципальное бюджетное  общеобразовательное учреждение  «Оротская средняя общеобразовательная школа»  Кижингинского района   Республики Бурятия  (далее по тексту – Учреждение)   </w:t>
      </w:r>
      <w:r w:rsidRPr="005C5262">
        <w:rPr>
          <w:rFonts w:ascii="Times New Roman" w:eastAsia="Times New Roman" w:hAnsi="Times New Roman" w:cs="Times New Roman"/>
          <w:color w:val="000000"/>
          <w:sz w:val="28"/>
          <w:szCs w:val="28"/>
          <w:bdr w:val="none" w:sz="0" w:space="0" w:color="auto" w:frame="1"/>
          <w:lang w:eastAsia="ru-RU"/>
        </w:rPr>
        <w:t xml:space="preserve"> учреждено постановлением Главы муниципального образования "Кижингинский  район" </w:t>
      </w:r>
    </w:p>
    <w:p w:rsidR="00A56640" w:rsidRPr="005C5262" w:rsidRDefault="005C5262" w:rsidP="005C5262">
      <w:pPr>
        <w:shd w:val="clear" w:color="auto" w:fill="FFFFFF"/>
        <w:spacing w:after="0" w:line="291" w:lineRule="atLeast"/>
        <w:jc w:val="both"/>
        <w:textAlignment w:val="top"/>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от 04.12.2015 №245.</w:t>
      </w:r>
      <w:bookmarkStart w:id="0" w:name="_GoBack"/>
      <w:bookmarkEnd w:id="0"/>
    </w:p>
    <w:p w:rsidR="00A56640" w:rsidRPr="00A56640" w:rsidRDefault="00A56640" w:rsidP="00A56640">
      <w:pPr>
        <w:shd w:val="clear" w:color="auto" w:fill="FFFFFF"/>
        <w:spacing w:after="0" w:line="291" w:lineRule="atLeast"/>
        <w:ind w:firstLine="284"/>
        <w:jc w:val="both"/>
        <w:textAlignment w:val="top"/>
        <w:rPr>
          <w:rFonts w:ascii="Times New Roman" w:eastAsia="Times New Roman" w:hAnsi="Times New Roman" w:cs="Times New Roman"/>
          <w:b/>
          <w:sz w:val="28"/>
          <w:szCs w:val="28"/>
          <w:bdr w:val="none" w:sz="0" w:space="0" w:color="auto" w:frame="1"/>
          <w:lang w:eastAsia="ru-RU"/>
        </w:rPr>
      </w:pPr>
      <w:proofErr w:type="gramStart"/>
      <w:r w:rsidRPr="005C5262">
        <w:rPr>
          <w:rFonts w:ascii="Times New Roman" w:eastAsia="Times New Roman" w:hAnsi="Times New Roman" w:cs="Times New Roman"/>
          <w:color w:val="000000"/>
          <w:sz w:val="28"/>
          <w:szCs w:val="28"/>
          <w:bdr w:val="none" w:sz="0" w:space="0" w:color="auto" w:frame="1"/>
          <w:lang w:eastAsia="ru-RU"/>
        </w:rPr>
        <w:t>Учреждение является правопреемником  муниципального бюджетного дошкольного образовательного учреждения</w:t>
      </w:r>
      <w:r w:rsidRPr="00A56640">
        <w:rPr>
          <w:rFonts w:ascii="Times New Roman" w:eastAsia="Times New Roman" w:hAnsi="Times New Roman" w:cs="Times New Roman"/>
          <w:color w:val="000000"/>
          <w:sz w:val="28"/>
          <w:szCs w:val="28"/>
          <w:bdr w:val="none" w:sz="0" w:space="0" w:color="auto" w:frame="1"/>
          <w:lang w:eastAsia="ru-RU"/>
        </w:rPr>
        <w:t xml:space="preserve"> Оротский детский сад «Радуга»,  который  реорганизован  путем присоединения к Учреждению на основании  </w:t>
      </w:r>
      <w:r w:rsidRPr="00852478">
        <w:rPr>
          <w:rFonts w:ascii="Times New Roman" w:eastAsia="Times New Roman" w:hAnsi="Times New Roman" w:cs="Times New Roman"/>
          <w:color w:val="000000"/>
          <w:sz w:val="28"/>
          <w:szCs w:val="28"/>
          <w:bdr w:val="none" w:sz="0" w:space="0" w:color="auto" w:frame="1"/>
          <w:lang w:eastAsia="ru-RU"/>
        </w:rPr>
        <w:t>постановления Главы  муниципального образования "Кижингинский  район"  от 14.04</w:t>
      </w:r>
      <w:r w:rsidRPr="00A56640">
        <w:rPr>
          <w:rFonts w:ascii="Times New Roman" w:eastAsia="Times New Roman" w:hAnsi="Times New Roman" w:cs="Times New Roman"/>
          <w:color w:val="000000"/>
          <w:sz w:val="28"/>
          <w:szCs w:val="28"/>
          <w:bdr w:val="none" w:sz="0" w:space="0" w:color="auto" w:frame="1"/>
          <w:lang w:eastAsia="ru-RU"/>
        </w:rPr>
        <w:t xml:space="preserve">.2015 г №118 </w:t>
      </w:r>
      <w:r w:rsidRPr="00A56640">
        <w:rPr>
          <w:rFonts w:ascii="Times New Roman" w:eastAsia="Calibri" w:hAnsi="Times New Roman" w:cs="Times New Roman"/>
          <w:sz w:val="28"/>
          <w:szCs w:val="28"/>
          <w:lang w:eastAsia="ru-RU"/>
        </w:rPr>
        <w:t xml:space="preserve"> в целях обеспечения реализации  полномочий в сфере образования по предоставлению дошкольного, начального общего, основного </w:t>
      </w:r>
      <w:r w:rsidRPr="00A56640">
        <w:rPr>
          <w:rFonts w:ascii="Times New Roman" w:eastAsia="Calibri" w:hAnsi="Times New Roman" w:cs="Times New Roman"/>
          <w:sz w:val="28"/>
          <w:szCs w:val="28"/>
          <w:shd w:val="clear" w:color="auto" w:fill="FFFFFF"/>
          <w:lang w:eastAsia="ru-RU"/>
        </w:rPr>
        <w:t>общего и среднего общего образования, отнесенного Федеральным законом</w:t>
      </w:r>
      <w:r w:rsidRPr="00A56640">
        <w:rPr>
          <w:rFonts w:ascii="Times New Roman" w:eastAsia="Calibri" w:hAnsi="Times New Roman" w:cs="Times New Roman"/>
          <w:sz w:val="28"/>
          <w:szCs w:val="28"/>
          <w:lang w:eastAsia="ru-RU"/>
        </w:rPr>
        <w:t xml:space="preserve"> от 29.12.2012 г.№273 - ФЗ «Об образовании вРоссийской</w:t>
      </w:r>
      <w:proofErr w:type="gramEnd"/>
      <w:r w:rsidRPr="00A56640">
        <w:rPr>
          <w:rFonts w:ascii="Times New Roman" w:eastAsia="Calibri" w:hAnsi="Times New Roman" w:cs="Times New Roman"/>
          <w:sz w:val="28"/>
          <w:szCs w:val="28"/>
          <w:lang w:eastAsia="ru-RU"/>
        </w:rPr>
        <w:t xml:space="preserve"> Федерации» (далее– Закон об образовании)  к органам местного самоуправления муниципальных районов и городских округов».</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1.2. Учредителем Учреждения является  муниципальное образование «Кижингинский район».</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1.2.1. </w:t>
      </w:r>
      <w:r w:rsidRPr="00A56640">
        <w:rPr>
          <w:rFonts w:ascii="Times New Roman" w:eastAsia="Calibri" w:hAnsi="Times New Roman" w:cs="Times New Roman"/>
          <w:color w:val="000000"/>
          <w:sz w:val="28"/>
          <w:szCs w:val="28"/>
        </w:rPr>
        <w:t>Функции и полномочия Учредителя Учреждения от имени муниципального образования «Кижингинский район» осуществляет МКУ «Комитет по социальной политике администрации  муниципального образования «Кижингинский район».</w:t>
      </w:r>
    </w:p>
    <w:p w:rsidR="00A56640" w:rsidRPr="00A56640" w:rsidRDefault="00A56640" w:rsidP="00A5664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sz w:val="28"/>
          <w:szCs w:val="28"/>
          <w:lang w:eastAsia="ru-RU"/>
        </w:rPr>
        <w:t xml:space="preserve"> 1.2.2.  Функции и полномочия  Учредителя по управлению и распоряжению имуществом, закрепленного за Учреждением на праве оперативного управления, и земли, переданного Учреждению в бессрочное пользование,  осуществляет МКУ «</w:t>
      </w:r>
      <w:r w:rsidRPr="00A56640">
        <w:rPr>
          <w:rFonts w:ascii="Times New Roman" w:eastAsia="Times New Roman" w:hAnsi="Times New Roman" w:cs="Times New Roman"/>
          <w:color w:val="000000"/>
          <w:sz w:val="28"/>
          <w:szCs w:val="28"/>
          <w:lang w:eastAsia="ru-RU"/>
        </w:rPr>
        <w:t>Комитет по инфраструктуре администрации муниципального образования «Кижингинский район» ( дале</w:t>
      </w:r>
      <w:proofErr w:type="gramStart"/>
      <w:r w:rsidRPr="00A56640">
        <w:rPr>
          <w:rFonts w:ascii="Times New Roman" w:eastAsia="Times New Roman" w:hAnsi="Times New Roman" w:cs="Times New Roman"/>
          <w:color w:val="000000"/>
          <w:sz w:val="28"/>
          <w:szCs w:val="28"/>
          <w:lang w:eastAsia="ru-RU"/>
        </w:rPr>
        <w:t>е-</w:t>
      </w:r>
      <w:proofErr w:type="gramEnd"/>
      <w:r w:rsidRPr="00A56640">
        <w:rPr>
          <w:rFonts w:ascii="Times New Roman" w:eastAsia="Times New Roman" w:hAnsi="Times New Roman" w:cs="Times New Roman"/>
          <w:color w:val="000000"/>
          <w:sz w:val="28"/>
          <w:szCs w:val="28"/>
          <w:lang w:eastAsia="ru-RU"/>
        </w:rPr>
        <w:t xml:space="preserve"> Собственник) в соответствии с действующим законодательством.</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1.2.3. В случае реорганизации  Учредителя и Собственника их   права и обязанности  переходят к соответствующим правопреемникам.</w:t>
      </w:r>
    </w:p>
    <w:p w:rsidR="00A56640" w:rsidRPr="00A56640" w:rsidRDefault="00A56640" w:rsidP="00A56640">
      <w:pPr>
        <w:spacing w:after="0" w:line="240" w:lineRule="auto"/>
        <w:jc w:val="both"/>
        <w:rPr>
          <w:rFonts w:ascii="Times New Roman" w:eastAsia="Calibri" w:hAnsi="Times New Roman" w:cs="Times New Roman"/>
          <w:b/>
          <w:sz w:val="28"/>
          <w:szCs w:val="28"/>
          <w:lang w:eastAsia="ru-RU"/>
        </w:rPr>
      </w:pPr>
      <w:r w:rsidRPr="00A56640">
        <w:rPr>
          <w:rFonts w:ascii="Times New Roman" w:eastAsia="Calibri" w:hAnsi="Times New Roman" w:cs="Times New Roman"/>
          <w:sz w:val="28"/>
          <w:szCs w:val="28"/>
          <w:lang w:eastAsia="ru-RU"/>
        </w:rPr>
        <w:t xml:space="preserve"> 1.3.   Организационно-правовая форма -  бюджетное  учреждение;</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Тип Учреждения:   общеобразовательное  учреждение.</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1.4. Полное наименование Учреждения:</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Муниципальное  бюджетное  общеобразовательное учреждение «Оротская средняя общеобразовательная школа».</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Сокращенное   наименование Учреждения: МБОУ  «Оротская СОШ» .</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1.5. Юридический адрес  Учреждения:</w:t>
      </w:r>
    </w:p>
    <w:p w:rsidR="00A56640" w:rsidRPr="00A56640" w:rsidRDefault="00043B1F" w:rsidP="00A5664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6714</w:t>
      </w:r>
      <w:r w:rsidR="00852478">
        <w:rPr>
          <w:rFonts w:ascii="Times New Roman" w:eastAsia="Calibri" w:hAnsi="Times New Roman" w:cs="Times New Roman"/>
          <w:sz w:val="28"/>
          <w:szCs w:val="28"/>
          <w:lang w:eastAsia="ru-RU"/>
        </w:rPr>
        <w:t>55</w:t>
      </w:r>
      <w:r w:rsidR="00A56640" w:rsidRPr="00A56640">
        <w:rPr>
          <w:rFonts w:ascii="Times New Roman" w:eastAsia="Calibri" w:hAnsi="Times New Roman" w:cs="Times New Roman"/>
          <w:sz w:val="28"/>
          <w:szCs w:val="28"/>
          <w:lang w:eastAsia="ru-RU"/>
        </w:rPr>
        <w:t xml:space="preserve">, Республика Бурятия, Кижингинский район, улус Орот,  ул. Центральная,65;  </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Почтовый   адрес  и фактическое местонахождение Учреждения:</w:t>
      </w:r>
      <w:r w:rsidR="00043B1F">
        <w:rPr>
          <w:rFonts w:ascii="Times New Roman" w:eastAsia="Calibri" w:hAnsi="Times New Roman" w:cs="Times New Roman"/>
          <w:sz w:val="28"/>
          <w:szCs w:val="28"/>
          <w:lang w:eastAsia="ru-RU"/>
        </w:rPr>
        <w:t>6714</w:t>
      </w:r>
      <w:r w:rsidR="00852478">
        <w:rPr>
          <w:rFonts w:ascii="Times New Roman" w:eastAsia="Calibri" w:hAnsi="Times New Roman" w:cs="Times New Roman"/>
          <w:sz w:val="28"/>
          <w:szCs w:val="28"/>
          <w:lang w:eastAsia="ru-RU"/>
        </w:rPr>
        <w:t>55</w:t>
      </w:r>
      <w:r w:rsidRPr="00A56640">
        <w:rPr>
          <w:rFonts w:ascii="Times New Roman" w:eastAsia="Calibri" w:hAnsi="Times New Roman" w:cs="Times New Roman"/>
          <w:sz w:val="28"/>
          <w:szCs w:val="28"/>
          <w:lang w:eastAsia="ru-RU"/>
        </w:rPr>
        <w:t xml:space="preserve">, Республика Бурятия, Кижингинский район, улус Орот,  ул. Центральная, 65;   На момент принятия Устава Учреждение не имеет филиалов и представительств.          </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1.6. Учреждение в своей деятельности руководствуется Конституцией Российской Федерации, Гражданским кодексом Российской Федерации, </w:t>
      </w:r>
      <w:r w:rsidRPr="00A56640">
        <w:rPr>
          <w:rFonts w:ascii="Times New Roman" w:eastAsia="Calibri" w:hAnsi="Times New Roman" w:cs="Times New Roman"/>
          <w:sz w:val="28"/>
          <w:szCs w:val="28"/>
          <w:lang w:eastAsia="ru-RU"/>
        </w:rPr>
        <w:lastRenderedPageBreak/>
        <w:t>Федеральным законом «О некоммерческой деятельности», Трудовым кодексом Российской Федерации, Федеральным законом Российской Федерации «Об общих принципах организации местного самоуправления в РФ», Федеральным законом «Об  образовании в Российской Федерации», Законом Республики Бурятия «Об образовании в Республике Бурятия»,  Уставом муниципального образования «Кижингинский район», правовыми актами государственных  органов исполнительной власти Российской Федерации, Республики Бурятия,  органов  местного самоуправления  муниципального образования «Кижингинский район» и  настоящим Уставом.</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1.7. Учреждение является юридическим лицом с момента государственной регистрации,  имеет печать с полным наименованием Учреждения,  штамп, бланки и другие реквизиты, самостоятельный баланс, лицевые и (или) расчетные счета, открытые в установленном порядке для учета операций по исполнению расходов бюджета, а также для учета средств, полученных от иной приносящей доход деятельности.  </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1.8.  Учреждение вправе от своего имени заключать договоры,  приобретать и осуществлять имущественные и личные неимущественные права,  </w:t>
      </w:r>
      <w:proofErr w:type="gramStart"/>
      <w:r w:rsidRPr="00A56640">
        <w:rPr>
          <w:rFonts w:ascii="Times New Roman" w:eastAsia="Calibri" w:hAnsi="Times New Roman" w:cs="Times New Roman"/>
          <w:sz w:val="28"/>
          <w:szCs w:val="28"/>
          <w:lang w:eastAsia="ru-RU"/>
        </w:rPr>
        <w:t>нести  обязанности</w:t>
      </w:r>
      <w:proofErr w:type="gramEnd"/>
      <w:r w:rsidRPr="00A56640">
        <w:rPr>
          <w:rFonts w:ascii="Times New Roman" w:eastAsia="Calibri" w:hAnsi="Times New Roman" w:cs="Times New Roman"/>
          <w:sz w:val="28"/>
          <w:szCs w:val="28"/>
          <w:lang w:eastAsia="ru-RU"/>
        </w:rPr>
        <w:t>,  быть истцом и ответчиком в судах.</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lang w:eastAsia="ru-RU"/>
        </w:rPr>
        <w:t>1.9.  Учреждение приобретает права юридического лица в части ведения уставной финансово-хозяйственной деятельности, направленной на подготовку организации основного вида деятельности - образовательного процесса  с момента его государственной регистрации.</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1.10. Учреждение обладает самостоятельностью в осуществлении образовательной, финансово-хозяйственной деятельности, разработке и принятии локальных нормативных актов в соответствии с федеральным и региональным законодательством, иными нормативными актами Российской Федерации, регламентирующими деятельность некоммерческой организации.</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1.11. Государственная регламентация образовательной деятельности Учреждения  включает в себя:</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-лицензирование образовательной деятельности;</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-государственную аккредитацию образовательной деятельности;</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rPr>
        <w:t>-государственный контроль (надзор) в сфере образования.</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1.12.Финансовое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Законом об образовании.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sz w:val="28"/>
          <w:szCs w:val="28"/>
          <w:lang w:eastAsia="ru-RU"/>
        </w:rPr>
        <w:t>1.13. Образование в Учреждении носит светский характер.</w:t>
      </w:r>
      <w:r w:rsidRPr="00A56640">
        <w:rPr>
          <w:rFonts w:ascii="Times New Roman" w:eastAsia="Calibri" w:hAnsi="Times New Roman" w:cs="Times New Roman"/>
          <w:color w:val="000000"/>
          <w:sz w:val="28"/>
          <w:szCs w:val="28"/>
        </w:rPr>
        <w:t xml:space="preserve"> В Учреждении не допускается создание  и деятельность  религиозных организаций (объединений), запрещено проведение мероприятий, имеющих религиозную окраску. </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color w:val="000000"/>
          <w:sz w:val="28"/>
          <w:szCs w:val="28"/>
        </w:rPr>
        <w:t xml:space="preserve">1.14. Образование в Учреждении «вне политики». </w:t>
      </w:r>
      <w:r w:rsidRPr="00A56640">
        <w:rPr>
          <w:rFonts w:ascii="Times New Roman" w:eastAsia="Calibri" w:hAnsi="Times New Roman" w:cs="Times New Roman"/>
          <w:sz w:val="28"/>
          <w:szCs w:val="28"/>
        </w:rPr>
        <w:t xml:space="preserve"> Не допускается создание и деятельность политических партий, принуждение обучающихся к вступлению в политические партии и  организации, а также принудительное </w:t>
      </w:r>
      <w:r w:rsidRPr="00A56640">
        <w:rPr>
          <w:rFonts w:ascii="Times New Roman" w:eastAsia="Calibri" w:hAnsi="Times New Roman" w:cs="Times New Roman"/>
          <w:sz w:val="28"/>
          <w:szCs w:val="28"/>
        </w:rPr>
        <w:lastRenderedPageBreak/>
        <w:t xml:space="preserve">привлечение их к деятельности этих организаций и участие в агитационных кампаниях и политических акциях. </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color w:val="000000"/>
          <w:sz w:val="28"/>
          <w:szCs w:val="28"/>
        </w:rPr>
        <w:t>1.15. Обучение и воспитание  в Учреждении ведутся  на русском, бурятском языках.</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1.16. Настоящая редакция Устава принята  в целях приведения его в соответствие  с  Законом об образовании. </w:t>
      </w:r>
    </w:p>
    <w:p w:rsidR="00A56640" w:rsidRPr="00A56640" w:rsidRDefault="00A56640" w:rsidP="00A56640">
      <w:pPr>
        <w:spacing w:after="0" w:line="240" w:lineRule="auto"/>
        <w:ind w:firstLine="709"/>
        <w:jc w:val="center"/>
        <w:rPr>
          <w:rFonts w:ascii="Times New Roman" w:eastAsia="Calibri" w:hAnsi="Times New Roman" w:cs="Times New Roman"/>
          <w:b/>
          <w:sz w:val="24"/>
          <w:szCs w:val="24"/>
          <w:lang w:eastAsia="ru-RU"/>
        </w:rPr>
      </w:pPr>
    </w:p>
    <w:p w:rsidR="00A56640" w:rsidRPr="00A56640" w:rsidRDefault="00A56640" w:rsidP="00A56640">
      <w:pPr>
        <w:spacing w:after="0" w:line="240" w:lineRule="auto"/>
        <w:ind w:firstLine="709"/>
        <w:jc w:val="center"/>
        <w:rPr>
          <w:rFonts w:ascii="Times New Roman" w:eastAsia="Calibri" w:hAnsi="Times New Roman" w:cs="Times New Roman"/>
          <w:b/>
          <w:sz w:val="24"/>
          <w:szCs w:val="24"/>
          <w:lang w:eastAsia="ru-RU"/>
        </w:rPr>
      </w:pPr>
      <w:r w:rsidRPr="00A56640">
        <w:rPr>
          <w:rFonts w:ascii="Times New Roman" w:eastAsia="Calibri" w:hAnsi="Times New Roman" w:cs="Times New Roman"/>
          <w:b/>
          <w:sz w:val="24"/>
          <w:szCs w:val="24"/>
          <w:lang w:eastAsia="ru-RU"/>
        </w:rPr>
        <w:t>2.  ЦЕЛИ, ЗАДАЧИ, ПРЕДМЕТ ДЕЯТЕЛЬНОСТИ УЧРЕЖДЕНИЯ,</w:t>
      </w:r>
    </w:p>
    <w:p w:rsidR="00A56640" w:rsidRPr="00A56640" w:rsidRDefault="00A56640" w:rsidP="00A56640">
      <w:pPr>
        <w:spacing w:after="0" w:line="240" w:lineRule="auto"/>
        <w:ind w:firstLine="709"/>
        <w:jc w:val="center"/>
        <w:rPr>
          <w:rFonts w:ascii="Times New Roman" w:eastAsia="Calibri" w:hAnsi="Times New Roman" w:cs="Times New Roman"/>
          <w:b/>
          <w:sz w:val="24"/>
          <w:szCs w:val="24"/>
          <w:lang w:eastAsia="ru-RU"/>
        </w:rPr>
      </w:pPr>
      <w:r w:rsidRPr="00A56640">
        <w:rPr>
          <w:rFonts w:ascii="Times New Roman" w:eastAsia="Calibri" w:hAnsi="Times New Roman" w:cs="Times New Roman"/>
          <w:b/>
          <w:sz w:val="24"/>
          <w:szCs w:val="24"/>
          <w:lang w:eastAsia="ru-RU"/>
        </w:rPr>
        <w:t>ЕГО ПОЛНОМОЧИЯ И  ОТВЕТСТВЕННОСТЬ.</w:t>
      </w:r>
    </w:p>
    <w:p w:rsidR="00A56640" w:rsidRPr="00A56640" w:rsidRDefault="00A56640" w:rsidP="00A56640">
      <w:pPr>
        <w:spacing w:after="0" w:line="240" w:lineRule="auto"/>
        <w:ind w:firstLine="709"/>
        <w:jc w:val="center"/>
        <w:rPr>
          <w:rFonts w:ascii="Times New Roman" w:eastAsia="Calibri" w:hAnsi="Times New Roman" w:cs="Times New Roman"/>
          <w:b/>
          <w:sz w:val="28"/>
          <w:szCs w:val="28"/>
          <w:lang w:eastAsia="ru-RU"/>
        </w:rPr>
      </w:pP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2.1.Основными     целями    деятельности Учреждения являются:</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-организация  предоставления гражданам  дошкольного, начального общего, основного общего, среднего общего образования;</w:t>
      </w:r>
    </w:p>
    <w:p w:rsidR="00A56640" w:rsidRPr="00A56640" w:rsidRDefault="00A56640" w:rsidP="00A566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-воспитание разносторонне развитой личности гражданина, ориентированной в традициях отечественной и мировой культуры, в современной системе ценностей и потребностях современной жизни, способной к активной социальной адаптации в обществе и самостоятельному жизненному выбору, к началу трудовой деятельности и продолжению профессионального образования, к самообразованию и самосовершенствованию.</w:t>
      </w:r>
    </w:p>
    <w:p w:rsidR="00A56640" w:rsidRPr="00A56640" w:rsidRDefault="00A56640" w:rsidP="00A56640">
      <w:pPr>
        <w:shd w:val="clear" w:color="auto" w:fill="FFFFFF"/>
        <w:spacing w:after="0" w:line="240" w:lineRule="auto"/>
        <w:jc w:val="both"/>
        <w:rPr>
          <w:rFonts w:ascii="Arial" w:eastAsia="Times New Roman" w:hAnsi="Arial" w:cs="Arial"/>
          <w:color w:val="000000"/>
          <w:sz w:val="20"/>
          <w:szCs w:val="20"/>
          <w:lang w:eastAsia="ru-RU"/>
        </w:rPr>
      </w:pPr>
      <w:r w:rsidRPr="00A56640">
        <w:rPr>
          <w:rFonts w:ascii="Times New Roman" w:eastAsia="Times New Roman" w:hAnsi="Times New Roman" w:cs="Times New Roman"/>
          <w:sz w:val="28"/>
          <w:szCs w:val="28"/>
          <w:lang w:eastAsia="ru-RU"/>
        </w:rPr>
        <w:t>2.2.  Для достижения обозначенных  целей  Учреждение совместно с   Учредителем  решает  задачи:</w:t>
      </w:r>
      <w:r w:rsidRPr="00A56640">
        <w:rPr>
          <w:rFonts w:ascii="Arial" w:eastAsia="Times New Roman" w:hAnsi="Arial" w:cs="Arial"/>
          <w:i/>
          <w:iCs/>
          <w:color w:val="000000"/>
          <w:sz w:val="20"/>
          <w:szCs w:val="20"/>
          <w:lang w:eastAsia="ru-RU"/>
        </w:rPr>
        <w:t xml:space="preserve"> -</w:t>
      </w:r>
      <w:r w:rsidRPr="00A56640">
        <w:rPr>
          <w:rFonts w:ascii="Arial" w:eastAsia="Times New Roman" w:hAnsi="Arial" w:cs="Arial"/>
          <w:color w:val="000000"/>
          <w:sz w:val="20"/>
          <w:szCs w:val="20"/>
          <w:lang w:eastAsia="ru-RU"/>
        </w:rPr>
        <w:t> </w:t>
      </w:r>
    </w:p>
    <w:p w:rsidR="00A56640" w:rsidRPr="00A56640" w:rsidRDefault="00A56640" w:rsidP="00A56640">
      <w:pPr>
        <w:shd w:val="clear" w:color="auto" w:fill="FFFFFF"/>
        <w:spacing w:after="0" w:line="240" w:lineRule="auto"/>
        <w:jc w:val="both"/>
        <w:rPr>
          <w:rFonts w:ascii="Arial" w:eastAsia="Times New Roman" w:hAnsi="Arial" w:cs="Arial"/>
          <w:color w:val="000000"/>
          <w:sz w:val="20"/>
          <w:szCs w:val="20"/>
          <w:lang w:eastAsia="ru-RU"/>
        </w:rPr>
      </w:pPr>
      <w:r w:rsidRPr="00A56640">
        <w:rPr>
          <w:rFonts w:ascii="Times New Roman" w:eastAsia="Times New Roman" w:hAnsi="Times New Roman" w:cs="Times New Roman"/>
          <w:color w:val="000000"/>
          <w:sz w:val="28"/>
          <w:szCs w:val="28"/>
          <w:lang w:eastAsia="ru-RU"/>
        </w:rPr>
        <w:t xml:space="preserve">  -по обеспечению  государственных  гарантий  доступности и равных возможностей  получения  полноценного  образования</w:t>
      </w:r>
      <w:r w:rsidRPr="00A56640">
        <w:rPr>
          <w:rFonts w:ascii="Arial" w:eastAsia="Times New Roman" w:hAnsi="Arial" w:cs="Arial"/>
          <w:color w:val="000000"/>
          <w:sz w:val="20"/>
          <w:szCs w:val="20"/>
          <w:lang w:eastAsia="ru-RU"/>
        </w:rPr>
        <w:t>;</w:t>
      </w:r>
    </w:p>
    <w:p w:rsidR="00A56640" w:rsidRPr="00A56640" w:rsidRDefault="00A56640" w:rsidP="00A566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 xml:space="preserve">  - по достижению   качественного  общего  образования;</w:t>
      </w:r>
      <w:r w:rsidRPr="00A56640">
        <w:rPr>
          <w:rFonts w:ascii="Arial" w:eastAsia="Times New Roman" w:hAnsi="Arial" w:cs="Arial"/>
          <w:color w:val="000000"/>
          <w:sz w:val="20"/>
          <w:szCs w:val="20"/>
          <w:lang w:eastAsia="ru-RU"/>
        </w:rPr>
        <w:t xml:space="preserve"> - </w:t>
      </w:r>
      <w:r w:rsidRPr="00A56640">
        <w:rPr>
          <w:rFonts w:ascii="Times New Roman" w:eastAsia="Times New Roman" w:hAnsi="Times New Roman" w:cs="Times New Roman"/>
          <w:color w:val="000000"/>
          <w:sz w:val="28"/>
          <w:szCs w:val="28"/>
          <w:lang w:eastAsia="ru-RU"/>
        </w:rPr>
        <w:t xml:space="preserve">формированию  у </w:t>
      </w:r>
      <w:proofErr w:type="gramStart"/>
      <w:r w:rsidRPr="00A56640">
        <w:rPr>
          <w:rFonts w:ascii="Times New Roman" w:eastAsia="Times New Roman" w:hAnsi="Times New Roman" w:cs="Times New Roman"/>
          <w:color w:val="000000"/>
          <w:sz w:val="28"/>
          <w:szCs w:val="28"/>
          <w:lang w:eastAsia="ru-RU"/>
        </w:rPr>
        <w:t>обучающихся</w:t>
      </w:r>
      <w:proofErr w:type="gramEnd"/>
      <w:r w:rsidRPr="00A56640">
        <w:rPr>
          <w:rFonts w:ascii="Times New Roman" w:eastAsia="Times New Roman" w:hAnsi="Times New Roman" w:cs="Times New Roman"/>
          <w:color w:val="000000"/>
          <w:sz w:val="28"/>
          <w:szCs w:val="28"/>
          <w:lang w:eastAsia="ru-RU"/>
        </w:rPr>
        <w:t xml:space="preserve"> гражданской ответственности и правового самосознания российской идентичности,  духовности и культуры, инициативности, самостоятельности, толерантности;</w:t>
      </w:r>
    </w:p>
    <w:p w:rsidR="00A56640" w:rsidRPr="00A56640" w:rsidRDefault="00A56640" w:rsidP="00A56640">
      <w:pPr>
        <w:shd w:val="clear" w:color="auto" w:fill="FFFFFF"/>
        <w:spacing w:after="0" w:line="240" w:lineRule="auto"/>
        <w:jc w:val="both"/>
        <w:rPr>
          <w:rFonts w:ascii="Arial" w:eastAsia="Times New Roman" w:hAnsi="Arial" w:cs="Arial"/>
          <w:color w:val="000000"/>
          <w:sz w:val="20"/>
          <w:szCs w:val="20"/>
          <w:lang w:eastAsia="ru-RU"/>
        </w:rPr>
      </w:pPr>
      <w:r w:rsidRPr="00A56640">
        <w:rPr>
          <w:rFonts w:ascii="Times New Roman" w:eastAsia="Times New Roman" w:hAnsi="Times New Roman" w:cs="Times New Roman"/>
          <w:color w:val="000000"/>
          <w:sz w:val="28"/>
          <w:szCs w:val="28"/>
          <w:lang w:eastAsia="ru-RU"/>
        </w:rPr>
        <w:t xml:space="preserve">  - ведению финансово-хозяйственной деятельности  с привлечением внебюджетных сре</w:t>
      </w:r>
      <w:proofErr w:type="gramStart"/>
      <w:r w:rsidRPr="00A56640">
        <w:rPr>
          <w:rFonts w:ascii="Times New Roman" w:eastAsia="Times New Roman" w:hAnsi="Times New Roman" w:cs="Times New Roman"/>
          <w:color w:val="000000"/>
          <w:sz w:val="28"/>
          <w:szCs w:val="28"/>
          <w:lang w:eastAsia="ru-RU"/>
        </w:rPr>
        <w:t>дств в ц</w:t>
      </w:r>
      <w:proofErr w:type="gramEnd"/>
      <w:r w:rsidRPr="00A56640">
        <w:rPr>
          <w:rFonts w:ascii="Times New Roman" w:eastAsia="Times New Roman" w:hAnsi="Times New Roman" w:cs="Times New Roman"/>
          <w:color w:val="000000"/>
          <w:sz w:val="28"/>
          <w:szCs w:val="28"/>
          <w:lang w:eastAsia="ru-RU"/>
        </w:rPr>
        <w:t>елях создания лучших условий  для успешной реализации уставных целей;</w:t>
      </w:r>
    </w:p>
    <w:p w:rsidR="00A56640" w:rsidRPr="00A56640" w:rsidRDefault="00A56640" w:rsidP="00A566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 xml:space="preserve">  -по обеспечению  условий  для повышения  социального статуса и профессионализма  педагогических работников  Учреждения;</w:t>
      </w:r>
    </w:p>
    <w:p w:rsidR="00A56640" w:rsidRPr="00A56640" w:rsidRDefault="00A56640" w:rsidP="00A56640">
      <w:pPr>
        <w:shd w:val="clear" w:color="auto" w:fill="FFFFFF"/>
        <w:spacing w:after="0" w:line="240" w:lineRule="auto"/>
        <w:jc w:val="both"/>
        <w:rPr>
          <w:rFonts w:ascii="Arial" w:eastAsia="Times New Roman" w:hAnsi="Arial" w:cs="Arial"/>
          <w:color w:val="000000"/>
          <w:sz w:val="20"/>
          <w:szCs w:val="20"/>
          <w:lang w:eastAsia="ru-RU"/>
        </w:rPr>
      </w:pPr>
      <w:r w:rsidRPr="00A56640">
        <w:rPr>
          <w:rFonts w:ascii="Times New Roman" w:eastAsia="Times New Roman" w:hAnsi="Times New Roman" w:cs="Times New Roman"/>
          <w:color w:val="000000"/>
          <w:sz w:val="28"/>
          <w:szCs w:val="28"/>
          <w:lang w:eastAsia="ru-RU"/>
        </w:rPr>
        <w:t xml:space="preserve">  - по развитию и совершенствованию   государственно-общественного  характера управления Учреждением на  основе распределения ответственности между участниками образовательных отношений  - обучающегося, педагога, родителя,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sz w:val="28"/>
          <w:szCs w:val="28"/>
          <w:lang w:eastAsia="ru-RU"/>
        </w:rPr>
        <w:t>2.3. Предметом деятельности Учреждения является организация и осуществление образовательной  деятельности в целях выполнения  муниципального задания Учредителя по реализации</w:t>
      </w:r>
      <w:r w:rsidRPr="00A56640">
        <w:rPr>
          <w:rFonts w:ascii="Times New Roman" w:eastAsia="Calibri" w:hAnsi="Times New Roman" w:cs="Times New Roman"/>
          <w:color w:val="000000"/>
          <w:sz w:val="28"/>
          <w:szCs w:val="28"/>
        </w:rPr>
        <w:t xml:space="preserve"> основных общеобразовательных программ четырех уровней общего образования: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образовательных  программ   дошкольного образования; </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образовательной  программы начального общего образования;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образовательной  программы основного  общего образования; </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образовательной  программы среднего общего образования; </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2.3.1.   Учреждение  вправе в  соответствии с Законом об образовании (ст.23) </w:t>
      </w:r>
      <w:r w:rsidRPr="00A56640">
        <w:rPr>
          <w:rFonts w:ascii="Times New Roman" w:eastAsia="Calibri" w:hAnsi="Times New Roman" w:cs="Times New Roman"/>
          <w:color w:val="000000"/>
          <w:sz w:val="28"/>
          <w:szCs w:val="28"/>
        </w:rPr>
        <w:lastRenderedPageBreak/>
        <w:t>осуществлять образовательную  деятельность в пределах муниципального задания, не относящуюся к его  основной цели, по реализации:</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адаптированных  образовательных программ  по каждому уровню  общего образования;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-дополнительных общеразвивающих программ художественно-эстетической, физкультурно-спортивной;</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2.3.2.Получение дошкольного образования может начинаться подостижении детьми  возраста двух месяцев</w:t>
      </w:r>
      <w:r w:rsidRPr="00A56640">
        <w:rPr>
          <w:rFonts w:ascii="Times New Roman" w:eastAsia="Calibri" w:hAnsi="Times New Roman" w:cs="Times New Roman"/>
          <w:sz w:val="28"/>
          <w:szCs w:val="28"/>
        </w:rPr>
        <w:t xml:space="preserve">без ухода и присмотра по образовательным программам для родителей (законных представителей) в группах кратковременного пребывания. </w:t>
      </w:r>
    </w:p>
    <w:p w:rsidR="00A56640" w:rsidRPr="00A56640" w:rsidRDefault="00A56640" w:rsidP="00A56640">
      <w:pPr>
        <w:widowControl w:val="0"/>
        <w:spacing w:after="0" w:line="240" w:lineRule="auto"/>
        <w:jc w:val="both"/>
        <w:rPr>
          <w:rFonts w:ascii="Times New Roman" w:eastAsia="Calibri" w:hAnsi="Times New Roman" w:cs="Times New Roman"/>
          <w:color w:val="FF0000"/>
          <w:sz w:val="28"/>
          <w:szCs w:val="28"/>
        </w:rPr>
      </w:pP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2.3.3. В пределах муниципального задания в Учреждении могут открываться  группы  продленного дня с организацией  присмотра  и ухода,  осуществляемой за счет средств родительской платы. </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sz w:val="28"/>
          <w:szCs w:val="28"/>
        </w:rPr>
        <w:t>2.3.4.Выполнение муниципального задания для Учреждения является обязательным.</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sz w:val="28"/>
          <w:szCs w:val="28"/>
          <w:lang w:eastAsia="ru-RU"/>
        </w:rPr>
        <w:t xml:space="preserve">2.4. Учреждение  имеет лицензию на образовательную деятельность по реализуемым образовательным программам  с бессрочным сроком ее действия.  </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2.4.1. Учреждение имеет свидетельство о государственной аккредитации сроком действия до 2023года, подтверждающее соответствие осуществляемой  им образовательной деятельности  по  основным образовательным программам  и соответствие подготовки </w:t>
      </w:r>
      <w:proofErr w:type="gramStart"/>
      <w:r w:rsidRPr="00A56640">
        <w:rPr>
          <w:rFonts w:ascii="Times New Roman" w:eastAsia="Calibri" w:hAnsi="Times New Roman" w:cs="Times New Roman"/>
          <w:color w:val="000000"/>
          <w:sz w:val="28"/>
          <w:szCs w:val="28"/>
        </w:rPr>
        <w:t>обучающихся</w:t>
      </w:r>
      <w:proofErr w:type="gramEnd"/>
      <w:r w:rsidRPr="00A56640">
        <w:rPr>
          <w:rFonts w:ascii="Times New Roman" w:eastAsia="Calibri" w:hAnsi="Times New Roman" w:cs="Times New Roman"/>
          <w:color w:val="000000"/>
          <w:sz w:val="28"/>
          <w:szCs w:val="28"/>
        </w:rPr>
        <w:t xml:space="preserve"> федеральным государственным образовательным стандартам.</w:t>
      </w:r>
    </w:p>
    <w:p w:rsidR="00A56640" w:rsidRPr="00A56640" w:rsidRDefault="00A56640" w:rsidP="00A56640">
      <w:pPr>
        <w:spacing w:after="0" w:line="240" w:lineRule="auto"/>
        <w:ind w:firstLine="709"/>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Учреждение вправе получить общественную аккредитацию</w:t>
      </w:r>
      <w:r w:rsidRPr="00A56640">
        <w:rPr>
          <w:rFonts w:ascii="Times New Roman" w:eastAsia="Calibri" w:hAnsi="Times New Roman" w:cs="Times New Roman"/>
          <w:color w:val="000000"/>
          <w:sz w:val="28"/>
          <w:szCs w:val="28"/>
        </w:rPr>
        <w:br/>
        <w:t>в различных российских, иностранных и международных организациях.</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2.4.2.Учреждение несет ответственность перед обучающимися, их родителями, (законными представителями) несовершеннолетних обучающихся, административную ответственность в соответствии с КоАП РФ за несоблюдение законодательства об образовании, несоответствие образовательной деятельности и подготовки обучающихся требованиям федеральных государственных образовательных стандартов, установленных при осуществлении в отношении Учреждения органами по контролю и надзору в сфере образования  федерального государственного контроля качества образования федерального государственного надзора в сфере образования и влекущих за собой:</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запрет на прием обучающихся в Учреждение;</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-приостановление, аннулирование лицензии и свидетельства о государственной аккредитации.</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2.5. В целях качественного исполнения муниципального задания  Учреждение  при поддержке Учредителя, в том числе финансовой,  обеспечивает:</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-создание условий, направленных на антитеррористическую и   противопожарную защищенность, санитарно-эпидемиологическое и  </w:t>
      </w:r>
      <w:r w:rsidRPr="00A56640">
        <w:rPr>
          <w:rFonts w:ascii="Times New Roman" w:eastAsia="Calibri" w:hAnsi="Times New Roman" w:cs="Times New Roman"/>
          <w:sz w:val="28"/>
          <w:szCs w:val="28"/>
          <w:lang w:eastAsia="ru-RU"/>
        </w:rPr>
        <w:lastRenderedPageBreak/>
        <w:t xml:space="preserve">эмоционально-психологическое благополучие участников образовательного процесса;  </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-создание условий для  реализации образовательных программ в части материально-технической базы, кадровой обеспеченности,  отвечающих    требованиям федеральных государственных образовательных стандартов;</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Arial" w:eastAsia="Times New Roman" w:hAnsi="Arial" w:cs="Arial"/>
          <w:color w:val="000000"/>
          <w:sz w:val="20"/>
          <w:szCs w:val="20"/>
          <w:lang w:eastAsia="ru-RU"/>
        </w:rPr>
        <w:t>-</w:t>
      </w:r>
      <w:r w:rsidRPr="00A56640">
        <w:rPr>
          <w:rFonts w:ascii="Times New Roman" w:eastAsia="Times New Roman" w:hAnsi="Times New Roman" w:cs="Times New Roman"/>
          <w:color w:val="000000"/>
          <w:sz w:val="28"/>
          <w:szCs w:val="28"/>
          <w:lang w:eastAsia="ru-RU"/>
        </w:rPr>
        <w:t>обучение  и воспитание обучающихся и воспитанников   в условиях, гарантирующих защиту  их прав и законных интересов,  социально-педагогическую и психолого-педагогическую  помощь семье, раннюю диагностику резервов развития ребенка (физических и психологических);</w:t>
      </w:r>
    </w:p>
    <w:p w:rsidR="00A56640" w:rsidRPr="00A56640" w:rsidRDefault="00A56640" w:rsidP="00A56640">
      <w:pPr>
        <w:shd w:val="clear" w:color="auto" w:fill="FFFFFF"/>
        <w:spacing w:after="0" w:line="240" w:lineRule="auto"/>
        <w:jc w:val="both"/>
        <w:rPr>
          <w:rFonts w:ascii="Times New Roman" w:eastAsia="Calibri" w:hAnsi="Times New Roman" w:cs="Times New Roman"/>
          <w:sz w:val="28"/>
          <w:szCs w:val="28"/>
        </w:rPr>
      </w:pPr>
      <w:r w:rsidRPr="00A56640">
        <w:rPr>
          <w:rFonts w:ascii="Times New Roman" w:eastAsia="Times New Roman" w:hAnsi="Times New Roman" w:cs="Times New Roman"/>
          <w:color w:val="000000"/>
          <w:sz w:val="28"/>
          <w:szCs w:val="28"/>
          <w:lang w:eastAsia="ru-RU"/>
        </w:rPr>
        <w:t xml:space="preserve"> -</w:t>
      </w:r>
      <w:r w:rsidRPr="00A56640">
        <w:rPr>
          <w:rFonts w:ascii="Times New Roman" w:eastAsia="Calibri" w:hAnsi="Times New Roman" w:cs="Times New Roman"/>
          <w:sz w:val="28"/>
          <w:szCs w:val="28"/>
        </w:rPr>
        <w:t xml:space="preserve"> реа</w:t>
      </w:r>
      <w:r w:rsidRPr="00A56640">
        <w:rPr>
          <w:rFonts w:ascii="Times New Roman" w:eastAsia="Calibri" w:hAnsi="Times New Roman" w:cs="Times New Roman"/>
          <w:b/>
          <w:sz w:val="28"/>
          <w:szCs w:val="28"/>
        </w:rPr>
        <w:t>л</w:t>
      </w:r>
      <w:r w:rsidRPr="00A56640">
        <w:rPr>
          <w:rFonts w:ascii="Times New Roman" w:eastAsia="Calibri" w:hAnsi="Times New Roman" w:cs="Times New Roman"/>
          <w:sz w:val="28"/>
          <w:szCs w:val="28"/>
        </w:rPr>
        <w:t>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Times New Roman" w:hAnsi="Times New Roman" w:cs="Times New Roman"/>
          <w:color w:val="000000"/>
          <w:sz w:val="28"/>
          <w:szCs w:val="28"/>
          <w:lang w:eastAsia="ru-RU"/>
        </w:rPr>
        <w:t xml:space="preserve">  - оптимизацию  учебной, психологической и физической нагрузки, создание в Учреждении условий для сохранения и укрепления здоровья обучающихся,</w:t>
      </w:r>
      <w:r w:rsidRPr="00A56640">
        <w:rPr>
          <w:rFonts w:ascii="Times New Roman" w:eastAsia="Calibri" w:hAnsi="Times New Roman" w:cs="Times New Roman"/>
          <w:sz w:val="28"/>
          <w:szCs w:val="28"/>
          <w:lang w:eastAsia="ru-RU"/>
        </w:rPr>
        <w:t xml:space="preserve"> организацию  питания и медицинского </w:t>
      </w:r>
      <w:proofErr w:type="gramStart"/>
      <w:r w:rsidRPr="00A56640">
        <w:rPr>
          <w:rFonts w:ascii="Times New Roman" w:eastAsia="Calibri" w:hAnsi="Times New Roman" w:cs="Times New Roman"/>
          <w:sz w:val="28"/>
          <w:szCs w:val="28"/>
          <w:lang w:eastAsia="ru-RU"/>
        </w:rPr>
        <w:t>обслуживания</w:t>
      </w:r>
      <w:proofErr w:type="gramEnd"/>
      <w:r w:rsidRPr="00A56640">
        <w:rPr>
          <w:rFonts w:ascii="Times New Roman" w:eastAsia="Calibri" w:hAnsi="Times New Roman" w:cs="Times New Roman"/>
          <w:sz w:val="28"/>
          <w:szCs w:val="28"/>
          <w:lang w:eastAsia="ru-RU"/>
        </w:rPr>
        <w:t xml:space="preserve">  обучающихся в соответствии с установленными требованиями  государственных органов здравоохранения и санитарно-эпидемиологического надзора;</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-открытость Учреждения, в том числе информационную,  всестороннее развитие отношений в сфере образования с целью создания лучших условий для реализации прав граждан на качественное образование (с образовательными организациями среднего и высшего профессионального образования, с иными организациями, учреждениями, общественными организациями и объединениями);</w:t>
      </w:r>
    </w:p>
    <w:p w:rsidR="00A56640" w:rsidRPr="00A56640" w:rsidRDefault="00A56640" w:rsidP="00A566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 xml:space="preserve">  - введение профильного обучения  на старшей ступени обучения, сетевого взаимодействия  с учреждениями  среднего и высшего профессионального образования,</w:t>
      </w:r>
      <w:r w:rsidRPr="00A56640">
        <w:rPr>
          <w:rFonts w:ascii="Times New Roman" w:eastAsia="Calibri" w:hAnsi="Times New Roman" w:cs="Times New Roman"/>
          <w:sz w:val="28"/>
          <w:szCs w:val="28"/>
          <w:lang w:eastAsia="ru-RU"/>
        </w:rPr>
        <w:t xml:space="preserve"> всестороннее удовлетворение образовательных потребностей обучающихся в интеллектуальном, духовно-нравственном, физическом совершенствовании, выявление и поддержку  обучающихся, проявивших  высокий уровень интеллектуального развития и творческих способностей;</w:t>
      </w:r>
    </w:p>
    <w:p w:rsidR="00A56640" w:rsidRPr="00A56640" w:rsidRDefault="00A56640" w:rsidP="00A566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Calibri" w:hAnsi="Times New Roman" w:cs="Times New Roman"/>
          <w:sz w:val="28"/>
          <w:szCs w:val="28"/>
          <w:lang w:eastAsia="ru-RU"/>
        </w:rPr>
        <w:t xml:space="preserve">  -</w:t>
      </w:r>
      <w:r w:rsidRPr="00A56640">
        <w:rPr>
          <w:rFonts w:ascii="Times New Roman" w:eastAsia="Times New Roman" w:hAnsi="Times New Roman" w:cs="Times New Roman"/>
          <w:color w:val="000000"/>
          <w:sz w:val="28"/>
          <w:szCs w:val="28"/>
          <w:lang w:eastAsia="ru-RU"/>
        </w:rPr>
        <w:t xml:space="preserve"> организацию   досуговой деятельности, каникулярного времени и летнего отдыха обучающихся; </w:t>
      </w:r>
    </w:p>
    <w:p w:rsidR="00A56640" w:rsidRPr="00A56640" w:rsidRDefault="00A56640" w:rsidP="00A56640">
      <w:pPr>
        <w:spacing w:after="0" w:line="240" w:lineRule="auto"/>
        <w:jc w:val="both"/>
        <w:rPr>
          <w:rFonts w:ascii="Times New Roman" w:eastAsia="Calibri" w:hAnsi="Times New Roman" w:cs="Times New Roman"/>
          <w:color w:val="FF0000"/>
          <w:sz w:val="28"/>
          <w:szCs w:val="28"/>
          <w:lang w:eastAsia="ru-RU"/>
        </w:rPr>
      </w:pPr>
      <w:r w:rsidRPr="00A56640">
        <w:rPr>
          <w:rFonts w:ascii="Times New Roman" w:eastAsia="Calibri" w:hAnsi="Times New Roman" w:cs="Times New Roman"/>
          <w:sz w:val="28"/>
          <w:szCs w:val="28"/>
          <w:lang w:eastAsia="ru-RU"/>
        </w:rPr>
        <w:t xml:space="preserve">  -финансово-хозяйственную самостоятельность Учреждения, финансовую дисциплину;</w:t>
      </w:r>
      <w:r w:rsidRPr="00A56640">
        <w:rPr>
          <w:rFonts w:ascii="Times New Roman" w:eastAsia="Calibri" w:hAnsi="Times New Roman" w:cs="Times New Roman"/>
          <w:sz w:val="28"/>
          <w:szCs w:val="28"/>
        </w:rPr>
        <w:t xml:space="preserve"> своевременное предоставление отчетности </w:t>
      </w:r>
      <w:r w:rsidRPr="00A56640">
        <w:rPr>
          <w:rFonts w:ascii="Times New Roman" w:eastAsia="Calibri" w:hAnsi="Times New Roman" w:cs="Times New Roman"/>
          <w:color w:val="000000"/>
          <w:sz w:val="28"/>
          <w:szCs w:val="28"/>
        </w:rPr>
        <w:t xml:space="preserve">о результатах деятельности, в том числе, финансово-хозяйственной об использовании закрепленного за ним муниципального имущества </w:t>
      </w:r>
    </w:p>
    <w:p w:rsidR="00A56640" w:rsidRPr="00A56640" w:rsidRDefault="00A56640" w:rsidP="00A56640">
      <w:pPr>
        <w:shd w:val="clear" w:color="auto" w:fill="FFFFFF"/>
        <w:spacing w:after="0" w:line="240" w:lineRule="auto"/>
        <w:jc w:val="both"/>
        <w:rPr>
          <w:rFonts w:ascii="Arial" w:eastAsia="Times New Roman" w:hAnsi="Arial" w:cs="Arial"/>
          <w:color w:val="000000"/>
          <w:sz w:val="20"/>
          <w:szCs w:val="20"/>
          <w:lang w:eastAsia="ru-RU"/>
        </w:rPr>
      </w:pPr>
      <w:r w:rsidRPr="00A56640">
        <w:rPr>
          <w:rFonts w:ascii="Times New Roman" w:eastAsia="Calibri" w:hAnsi="Times New Roman" w:cs="Times New Roman"/>
          <w:sz w:val="28"/>
          <w:szCs w:val="28"/>
        </w:rPr>
        <w:t xml:space="preserve">  -обеспечение   государственно-общественного характера  управления Учреждением  через развитие и совершенствование деятельности органов самоуправления Учреждения и  исполнение  других компетенций и обязательств, отнесенных Законом об образовании к образовательной организации.</w:t>
      </w:r>
    </w:p>
    <w:p w:rsidR="00A56640" w:rsidRPr="00A56640" w:rsidRDefault="00A56640" w:rsidP="00A5664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  2.6. Учреждение самостоятельно разрабатывает внутренние локальные нормативные акты, регламентирующие исполнение  компетенций, установленных Законом  об образовании,   подзаконными актами Российской </w:t>
      </w:r>
      <w:r w:rsidRPr="00A56640">
        <w:rPr>
          <w:rFonts w:ascii="Times New Roman" w:eastAsia="Times New Roman" w:hAnsi="Times New Roman" w:cs="Times New Roman"/>
          <w:sz w:val="28"/>
          <w:szCs w:val="28"/>
          <w:lang w:eastAsia="ru-RU"/>
        </w:rPr>
        <w:lastRenderedPageBreak/>
        <w:t>Федерации и Республики Бурятия,   несет ответственность за  их соответствие   требованиям и нормам  законодательства, а также за полноту и качество их реализации.</w:t>
      </w:r>
    </w:p>
    <w:p w:rsidR="00A56640" w:rsidRPr="00A56640" w:rsidRDefault="00A56640" w:rsidP="00A56640">
      <w:pPr>
        <w:tabs>
          <w:tab w:val="left" w:pos="567"/>
          <w:tab w:val="left" w:pos="709"/>
        </w:tabs>
        <w:spacing w:after="0" w:line="240" w:lineRule="auto"/>
        <w:contextualSpacing/>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2.7.Подбор, расстановка педагогических кадров в Учреждении осуществляется его руководителем, который несет ответственность за соблюдение установленных требований к приему лиц  на работу в образовательное учреждение.</w:t>
      </w:r>
    </w:p>
    <w:p w:rsidR="00A56640" w:rsidRPr="00A56640" w:rsidRDefault="00A56640" w:rsidP="00A56640">
      <w:pPr>
        <w:tabs>
          <w:tab w:val="left" w:pos="567"/>
          <w:tab w:val="left" w:pos="709"/>
        </w:tabs>
        <w:spacing w:after="0" w:line="240" w:lineRule="auto"/>
        <w:contextualSpacing/>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На педагогическую работу принимаются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К педагогической деятельности в Учреждении не допускаются лица, которым она запрещена  ст. 331 Трудового кодекса Российской Федерации.</w:t>
      </w:r>
    </w:p>
    <w:p w:rsidR="00A56640" w:rsidRPr="00A56640" w:rsidRDefault="00A56640" w:rsidP="00A56640">
      <w:pPr>
        <w:tabs>
          <w:tab w:val="left" w:pos="567"/>
          <w:tab w:val="left" w:pos="709"/>
        </w:tabs>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sz w:val="28"/>
          <w:szCs w:val="28"/>
          <w:lang w:eastAsia="ru-RU"/>
        </w:rPr>
        <w:t xml:space="preserve">   Н</w:t>
      </w:r>
      <w:r w:rsidRPr="00A56640">
        <w:rPr>
          <w:rFonts w:ascii="Times New Roman" w:eastAsia="Calibri" w:hAnsi="Times New Roman" w:cs="Times New Roman"/>
          <w:color w:val="000000"/>
          <w:sz w:val="28"/>
          <w:szCs w:val="28"/>
        </w:rPr>
        <w:t>а основании рекомендаций аттестационной комиссии Учреждения на соответствующие должности могут быть назначены лица, не имеющие специальной подготовки или стажа работы, но обладающие достаточным практическим опытом, обеспечивающие выполнение работы на высоком профессиональном уровне.</w:t>
      </w:r>
    </w:p>
    <w:p w:rsidR="00A56640" w:rsidRPr="00A56640" w:rsidRDefault="00A56640" w:rsidP="00A5664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2.8.   </w:t>
      </w:r>
      <w:proofErr w:type="gramStart"/>
      <w:r w:rsidRPr="00A56640">
        <w:rPr>
          <w:rFonts w:ascii="Times New Roman" w:eastAsia="Times New Roman" w:hAnsi="Times New Roman" w:cs="Times New Roman"/>
          <w:sz w:val="28"/>
          <w:szCs w:val="28"/>
          <w:lang w:eastAsia="ru-RU"/>
        </w:rPr>
        <w:t>Учреждение обеспечивает открытость своей деятельности, в том числе информационную, путем создания и ведения официального сайта в телекоммуникационной сети «Интернет» в соответствии с установленными  ст.29 Закона об образовании Российской Федерации требованиями к его структуре, содержанию и периодичности обновления размещаемой на нем информации.</w:t>
      </w:r>
      <w:proofErr w:type="gramEnd"/>
    </w:p>
    <w:p w:rsidR="00A56640" w:rsidRPr="00A56640" w:rsidRDefault="00A56640" w:rsidP="00A56640">
      <w:pPr>
        <w:tabs>
          <w:tab w:val="left" w:pos="709"/>
        </w:tabs>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Учреждением принимаются меры по защите обучающихся и воспитанников от информации в сети «Интернет», приносящей вред их здоровью и развитию.</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Учреждение воспитывает у обучающихся культуру пользования </w:t>
      </w:r>
      <w:proofErr w:type="spellStart"/>
      <w:r w:rsidRPr="00A56640">
        <w:rPr>
          <w:rFonts w:ascii="Times New Roman" w:eastAsia="Calibri" w:hAnsi="Times New Roman" w:cs="Times New Roman"/>
          <w:sz w:val="28"/>
          <w:szCs w:val="28"/>
          <w:lang w:eastAsia="ru-RU"/>
        </w:rPr>
        <w:t>интернет-ресурсами</w:t>
      </w:r>
      <w:proofErr w:type="spellEnd"/>
      <w:r w:rsidRPr="00A56640">
        <w:rPr>
          <w:rFonts w:ascii="Times New Roman" w:eastAsia="Calibri" w:hAnsi="Times New Roman" w:cs="Times New Roman"/>
          <w:sz w:val="28"/>
          <w:szCs w:val="28"/>
          <w:lang w:eastAsia="ru-RU"/>
        </w:rPr>
        <w:t xml:space="preserve">, общения в сети «Интернет», предупреждает об ответственности за публичное оскорбление личности в социальных сетях, за размещение материалов, атрибутики, высказываний и других действий, запрещенных законодательством Российской Федерации. </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2.9. Требование обязательности среднего общего образования применительно к конкретному обучающемуся и сохраняет силу до достижения им возраста восемнадцати лет, если соответствующее образование не было получено обучающимся ранее.</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2.10. </w:t>
      </w:r>
      <w:r w:rsidRPr="00A56640">
        <w:rPr>
          <w:rFonts w:ascii="Times New Roman" w:eastAsia="Calibri" w:hAnsi="Times New Roman" w:cs="Times New Roman"/>
          <w:sz w:val="28"/>
          <w:szCs w:val="28"/>
          <w:shd w:val="clear" w:color="auto" w:fill="FFFFFF"/>
        </w:rPr>
        <w:t xml:space="preserve">Учреждение обеспечивает работу по профилактике и предупреждению бродяжничества, </w:t>
      </w:r>
      <w:proofErr w:type="gramStart"/>
      <w:r w:rsidRPr="00A56640">
        <w:rPr>
          <w:rFonts w:ascii="Times New Roman" w:eastAsia="Calibri" w:hAnsi="Times New Roman" w:cs="Times New Roman"/>
          <w:sz w:val="28"/>
          <w:szCs w:val="28"/>
          <w:shd w:val="clear" w:color="auto" w:fill="FFFFFF"/>
        </w:rPr>
        <w:t>правонарушений</w:t>
      </w:r>
      <w:proofErr w:type="gramEnd"/>
      <w:r w:rsidRPr="00A56640">
        <w:rPr>
          <w:rFonts w:ascii="Times New Roman" w:eastAsia="Calibri" w:hAnsi="Times New Roman" w:cs="Times New Roman"/>
          <w:sz w:val="28"/>
          <w:szCs w:val="28"/>
          <w:shd w:val="clear" w:color="auto" w:fill="FFFFFF"/>
        </w:rPr>
        <w:t xml:space="preserve"> среди несовершеннолетних обучающихся; несет ответственность за  пребывание обучающегося «вне образования»; организует </w:t>
      </w:r>
      <w:r w:rsidRPr="00A56640">
        <w:rPr>
          <w:rFonts w:ascii="Times New Roman" w:eastAsia="Calibri" w:hAnsi="Times New Roman" w:cs="Times New Roman"/>
          <w:sz w:val="28"/>
          <w:szCs w:val="28"/>
          <w:lang w:eastAsia="ru-RU"/>
        </w:rPr>
        <w:t>психолого-педагогическую медицинскую и социальную помощь обучающимся, испытывающим трудности в освоении основных общеобразовательных программ, в их развитии и социальной адаптации.</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2.11. Общие требования к приему граждан в Учреждение регулируются Законом об образовании,  распорядительными документами  Министерства </w:t>
      </w:r>
      <w:r w:rsidRPr="00A56640">
        <w:rPr>
          <w:rFonts w:ascii="Times New Roman" w:eastAsia="Calibri" w:hAnsi="Times New Roman" w:cs="Times New Roman"/>
          <w:sz w:val="28"/>
          <w:szCs w:val="28"/>
          <w:lang w:eastAsia="ru-RU"/>
        </w:rPr>
        <w:lastRenderedPageBreak/>
        <w:t>образования и науки Российской Федерации, определяющими порядок приема граждан в общеобразовательные организации, и  настоящим Уставом.</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2.11.1.  Учреждение  обеспечивает  своевременное информирование населения  о территориальном закреплении Учреждения (далее - территория Учреждения), о  праве  граждан на   выбор образовательной организации,  форм  обучения (в образовательной организации и вне образовательной организации)  путем размещения данной информации  на своем официальном сайте, в общественных местах на территории Учреждения;</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2.11.2.    Прием на обучение в Учреждение проводится на принципах равных условий приема для всех поступающих, подлежащих обучению в Учреждении  и проживающих на его территории. Иностранные граждане обладают равными с гражданами Российской Федерации правами на получение образования в Учреждении.</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2.11.3. В приеме в Учреждение может быть отказано только по причине  отсутствия свободных мест. Для решения вопроса об устройстве ребенка в другую общеобразовательную организацию родители, (законные представители) ребенка обращаются непосредственно к Учредителю.</w:t>
      </w:r>
    </w:p>
    <w:p w:rsidR="00A56640" w:rsidRPr="00A56640" w:rsidRDefault="00A56640" w:rsidP="00A56640">
      <w:pPr>
        <w:spacing w:after="0" w:line="240" w:lineRule="auto"/>
        <w:jc w:val="both"/>
        <w:rPr>
          <w:rFonts w:ascii="Times New Roman" w:eastAsia="Calibri" w:hAnsi="Times New Roman" w:cs="Times New Roman"/>
          <w:iCs/>
          <w:sz w:val="28"/>
          <w:szCs w:val="28"/>
        </w:rPr>
      </w:pPr>
      <w:r w:rsidRPr="00A56640">
        <w:rPr>
          <w:rFonts w:ascii="Times New Roman" w:eastAsia="Calibri" w:hAnsi="Times New Roman" w:cs="Times New Roman"/>
          <w:sz w:val="28"/>
          <w:szCs w:val="28"/>
          <w:lang w:eastAsia="ru-RU"/>
        </w:rPr>
        <w:t>2.11.4. Детям с ограниченными возможностями здоровья, детям  – инвалидам не может быть отказано в приеме на обучение в Учреждение.</w:t>
      </w:r>
    </w:p>
    <w:p w:rsidR="00A56640" w:rsidRPr="00A56640" w:rsidRDefault="00A56640" w:rsidP="00A56640">
      <w:pPr>
        <w:spacing w:after="0" w:line="240" w:lineRule="auto"/>
        <w:ind w:firstLine="709"/>
        <w:jc w:val="both"/>
        <w:rPr>
          <w:rFonts w:ascii="Times New Roman" w:eastAsia="Calibri" w:hAnsi="Times New Roman" w:cs="Times New Roman"/>
          <w:sz w:val="28"/>
          <w:szCs w:val="28"/>
          <w:lang w:eastAsia="ru-RU"/>
        </w:rPr>
      </w:pPr>
      <w:proofErr w:type="gramStart"/>
      <w:r w:rsidRPr="00A56640">
        <w:rPr>
          <w:rFonts w:ascii="Times New Roman" w:eastAsia="Calibri" w:hAnsi="Times New Roman" w:cs="Times New Roman"/>
          <w:iCs/>
          <w:sz w:val="28"/>
          <w:szCs w:val="28"/>
        </w:rPr>
        <w:t>Для обучающихся с особыми образовательными потребностями  Учреждение обязано создать соответствующие   условия в соответствии с установленными требованиями  для организации образовательного процесса по реализации  адаптированной образовательной программы.</w:t>
      </w:r>
      <w:proofErr w:type="gramEnd"/>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2.11.5. При приеме на свободные места граждан, не зарегистрированных и не проживающих  на  территории Учреждения,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локальными нормативными актами Учреждения.</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2.11.6. Учреждение принимает обучающихся на обучение сверх установленной предельной  наполняемости класса по решению     Учредителя и исключительно в целях недопущения нарушения прав ребенка на получение образования.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2.11.7.В дошкольное (детский сад) образование принимаются дети, достигшие возраста  1 года и шести месяцев, в дошкольное (</w:t>
      </w:r>
      <w:proofErr w:type="spellStart"/>
      <w:r w:rsidRPr="00A56640">
        <w:rPr>
          <w:rFonts w:ascii="Times New Roman" w:eastAsia="Calibri" w:hAnsi="Times New Roman" w:cs="Times New Roman"/>
          <w:color w:val="000000"/>
          <w:sz w:val="28"/>
          <w:szCs w:val="28"/>
        </w:rPr>
        <w:t>предшкольное</w:t>
      </w:r>
      <w:proofErr w:type="spellEnd"/>
      <w:r w:rsidRPr="00A56640">
        <w:rPr>
          <w:rFonts w:ascii="Times New Roman" w:eastAsia="Calibri" w:hAnsi="Times New Roman" w:cs="Times New Roman"/>
          <w:color w:val="000000"/>
          <w:sz w:val="28"/>
          <w:szCs w:val="28"/>
        </w:rPr>
        <w:t xml:space="preserve">) образование принимаются дети, достигшие возраста пяти лет и шести месяцев. Дети, не достигшие на 1 сентября 6,6 лет или достигшие 8 и более лет, принимаются в первый класс с письменного разрешения Учредителя. В отдельных случаях Учреждение вправе выразить свое мнение по данному вопросу, которое учитывается при рассмотрении Учредителем заявления о приеме ребенка на обучение в более раннем или позднем возрасте.    </w:t>
      </w:r>
    </w:p>
    <w:p w:rsidR="00A56640" w:rsidRPr="00A56640" w:rsidRDefault="00A56640" w:rsidP="00A56640">
      <w:pPr>
        <w:spacing w:after="0" w:line="240" w:lineRule="auto"/>
        <w:jc w:val="both"/>
        <w:rPr>
          <w:rFonts w:ascii="Times New Roman" w:eastAsia="Calibri" w:hAnsi="Times New Roman" w:cs="Times New Roman"/>
          <w:iCs/>
          <w:sz w:val="28"/>
          <w:szCs w:val="28"/>
        </w:rPr>
      </w:pPr>
      <w:r w:rsidRPr="00A56640">
        <w:rPr>
          <w:rFonts w:ascii="Times New Roman" w:eastAsia="Calibri" w:hAnsi="Times New Roman" w:cs="Times New Roman"/>
          <w:sz w:val="28"/>
          <w:szCs w:val="28"/>
        </w:rPr>
        <w:t xml:space="preserve"> 2.11.8. </w:t>
      </w:r>
      <w:r w:rsidRPr="00A56640">
        <w:rPr>
          <w:rFonts w:ascii="Times New Roman" w:eastAsia="Calibri" w:hAnsi="Times New Roman" w:cs="Times New Roman"/>
          <w:iCs/>
          <w:sz w:val="28"/>
          <w:szCs w:val="28"/>
        </w:rPr>
        <w:t xml:space="preserve"> Для обучающихся, нуждающихся в длительном лечении, Учреждением на основании медицинского заключения и письменного заявления родителей, (законных представителей) несовершеннолетних обучающихся организуется индивидуальное обучение на дому или в медицинском учреждении;</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iCs/>
          <w:sz w:val="28"/>
          <w:szCs w:val="28"/>
        </w:rPr>
        <w:lastRenderedPageBreak/>
        <w:t xml:space="preserve"> 2.11.9. </w:t>
      </w:r>
      <w:r w:rsidRPr="00A56640">
        <w:rPr>
          <w:rFonts w:ascii="Times New Roman" w:eastAsia="Calibri" w:hAnsi="Times New Roman" w:cs="Times New Roman"/>
          <w:sz w:val="28"/>
          <w:szCs w:val="28"/>
          <w:lang w:eastAsia="ru-RU"/>
        </w:rPr>
        <w:t>С детьми, поступающими в  1 класс, а также с вновь прибывшими обучающимися из других образовательных организаций запрещено проведение каких-либо тестирований, вступительных испытаний, конкурсов</w:t>
      </w:r>
      <w:proofErr w:type="gramStart"/>
      <w:r w:rsidRPr="00A56640">
        <w:rPr>
          <w:rFonts w:ascii="Times New Roman" w:eastAsia="Calibri" w:hAnsi="Times New Roman" w:cs="Times New Roman"/>
          <w:sz w:val="28"/>
          <w:szCs w:val="28"/>
          <w:lang w:eastAsia="ru-RU"/>
        </w:rPr>
        <w:t>.</w:t>
      </w:r>
      <w:r w:rsidRPr="00A56640">
        <w:rPr>
          <w:rFonts w:ascii="Times New Roman" w:eastAsia="Times New Roman" w:hAnsi="Times New Roman" w:cs="Times New Roman"/>
          <w:bCs/>
          <w:color w:val="000000"/>
          <w:sz w:val="28"/>
          <w:szCs w:val="28"/>
          <w:bdr w:val="none" w:sz="0" w:space="0" w:color="auto" w:frame="1"/>
          <w:lang w:eastAsia="ru-RU"/>
        </w:rPr>
        <w:t>Н</w:t>
      </w:r>
      <w:proofErr w:type="gramEnd"/>
      <w:r w:rsidRPr="00A56640">
        <w:rPr>
          <w:rFonts w:ascii="Times New Roman" w:eastAsia="Times New Roman" w:hAnsi="Times New Roman" w:cs="Times New Roman"/>
          <w:bCs/>
          <w:color w:val="000000"/>
          <w:sz w:val="28"/>
          <w:szCs w:val="28"/>
          <w:bdr w:val="none" w:sz="0" w:space="0" w:color="auto" w:frame="1"/>
          <w:lang w:eastAsia="ru-RU"/>
        </w:rPr>
        <w:t>е допускается комплектование 1–х классов  по уровню подготовки и степени развития детей.</w:t>
      </w:r>
    </w:p>
    <w:p w:rsidR="00A56640" w:rsidRPr="00A56640" w:rsidRDefault="00A56640" w:rsidP="00A56640">
      <w:pPr>
        <w:framePr w:hSpace="180" w:wrap="around" w:vAnchor="text" w:hAnchor="text" w:y="1"/>
        <w:spacing w:after="0" w:line="240" w:lineRule="auto"/>
        <w:suppressOverlap/>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2.11.10.</w:t>
      </w:r>
      <w:r w:rsidRPr="00A56640">
        <w:rPr>
          <w:rFonts w:ascii="Times New Roman" w:eastAsia="Calibri" w:hAnsi="Times New Roman" w:cs="Times New Roman"/>
          <w:color w:val="000000"/>
          <w:sz w:val="28"/>
          <w:szCs w:val="28"/>
        </w:rPr>
        <w:t>П</w:t>
      </w:r>
      <w:r w:rsidRPr="00A56640">
        <w:rPr>
          <w:rFonts w:ascii="Times New Roman" w:eastAsia="Calibri" w:hAnsi="Times New Roman" w:cs="Times New Roman"/>
          <w:sz w:val="28"/>
          <w:szCs w:val="28"/>
          <w:lang w:eastAsia="ru-RU"/>
        </w:rPr>
        <w:t xml:space="preserve">ри приеме детей на обучение  Учреждение обязано ознакомить последних, их родителей, (законных представителей): </w:t>
      </w:r>
    </w:p>
    <w:p w:rsidR="00A56640" w:rsidRPr="00A56640" w:rsidRDefault="00A56640" w:rsidP="00A56640">
      <w:pPr>
        <w:framePr w:hSpace="180" w:wrap="around" w:vAnchor="text" w:hAnchor="text" w:y="1"/>
        <w:spacing w:after="0" w:line="240" w:lineRule="auto"/>
        <w:suppressOverlap/>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с Уставом Учреждения;</w:t>
      </w:r>
    </w:p>
    <w:p w:rsidR="00A56640" w:rsidRPr="00A56640" w:rsidRDefault="00A56640" w:rsidP="00A56640">
      <w:pPr>
        <w:framePr w:hSpace="180" w:wrap="around" w:vAnchor="text" w:hAnchor="text" w:y="1"/>
        <w:spacing w:after="0" w:line="240" w:lineRule="auto"/>
        <w:suppressOverlap/>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лицензией на осуществление образовательной деятельности;</w:t>
      </w:r>
    </w:p>
    <w:p w:rsidR="00A56640" w:rsidRPr="00A56640" w:rsidRDefault="00A56640" w:rsidP="00A56640">
      <w:pPr>
        <w:framePr w:hSpace="180" w:wrap="around" w:vAnchor="text" w:hAnchor="text" w:y="1"/>
        <w:spacing w:after="0" w:line="240" w:lineRule="auto"/>
        <w:suppressOverlap/>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со свидетельством о государственной аккредитации;</w:t>
      </w:r>
    </w:p>
    <w:p w:rsidR="00A56640" w:rsidRPr="00A56640" w:rsidRDefault="00A56640" w:rsidP="00A56640">
      <w:pPr>
        <w:framePr w:hSpace="180" w:wrap="around" w:vAnchor="text" w:hAnchor="text" w:y="1"/>
        <w:spacing w:after="0" w:line="240" w:lineRule="auto"/>
        <w:suppressOverlap/>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с образовательными программами;</w:t>
      </w:r>
    </w:p>
    <w:p w:rsidR="00A56640" w:rsidRPr="00A56640" w:rsidRDefault="00A56640" w:rsidP="00A56640">
      <w:pPr>
        <w:framePr w:hSpace="180" w:wrap="around" w:vAnchor="text" w:hAnchor="text" w:y="1"/>
        <w:spacing w:after="0" w:line="240" w:lineRule="auto"/>
        <w:suppressOverlap/>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-с правилами внутреннего распорядка обучающихся (воспитанников);</w:t>
      </w:r>
    </w:p>
    <w:p w:rsidR="00A56640" w:rsidRPr="00A56640" w:rsidRDefault="00A56640" w:rsidP="00A56640">
      <w:pPr>
        <w:shd w:val="clear" w:color="auto" w:fill="FFFFFF"/>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r w:rsidRPr="00A56640">
        <w:rPr>
          <w:rFonts w:ascii="Times New Roman" w:eastAsia="Calibri" w:hAnsi="Times New Roman" w:cs="Times New Roman"/>
          <w:sz w:val="28"/>
          <w:szCs w:val="28"/>
          <w:lang w:eastAsia="ru-RU"/>
        </w:rPr>
        <w:t>-другими документами, регламентирующими организацию и осуществление образовательной деятельности;</w:t>
      </w:r>
    </w:p>
    <w:p w:rsidR="00A56640" w:rsidRPr="00A56640" w:rsidRDefault="00A56640" w:rsidP="00A56640">
      <w:pPr>
        <w:spacing w:after="0" w:line="240" w:lineRule="auto"/>
        <w:jc w:val="both"/>
        <w:rPr>
          <w:rFonts w:ascii="Times New Roman" w:eastAsia="Calibri" w:hAnsi="Times New Roman" w:cs="Times New Roman"/>
          <w:vanish/>
          <w:color w:val="000000"/>
          <w:sz w:val="28"/>
          <w:szCs w:val="28"/>
        </w:rPr>
      </w:pPr>
    </w:p>
    <w:p w:rsidR="00A56640" w:rsidRPr="00A56640" w:rsidRDefault="00A56640" w:rsidP="00A56640">
      <w:pPr>
        <w:spacing w:after="0" w:line="240" w:lineRule="auto"/>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2.11.11. Учреждение вправе предложить   родителям (законным  представителям) несовершеннолетнего обучающегося   заключить Договор об образовании   (далее – Договор), который устанавливает взаимные права и обязанности,  ответственность  сторон за неисполнение (недобросовестное) исполнение его  обязательств.</w:t>
      </w:r>
    </w:p>
    <w:p w:rsidR="00A56640" w:rsidRPr="00A56640" w:rsidRDefault="00A56640" w:rsidP="00A56640">
      <w:pPr>
        <w:spacing w:after="0" w:line="240" w:lineRule="auto"/>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 xml:space="preserve">  Договор не может содержать условия, ограничивающие права детей  или снижающие  уровень предоставления им гарантий по сравнению с условиями, установленными Законом об образовании. В Договор могут вноситься в двустороннем порядке изменения, дополнения в связи с изменениями условий обучения.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sz w:val="28"/>
          <w:szCs w:val="28"/>
          <w:shd w:val="clear" w:color="auto" w:fill="FFFFFF"/>
        </w:rPr>
        <w:t xml:space="preserve"> 2.12. </w:t>
      </w:r>
      <w:r w:rsidRPr="00A56640">
        <w:rPr>
          <w:rFonts w:ascii="Times New Roman" w:eastAsia="Calibri" w:hAnsi="Times New Roman" w:cs="Times New Roman"/>
          <w:color w:val="000000"/>
          <w:sz w:val="28"/>
          <w:szCs w:val="28"/>
          <w:shd w:val="clear" w:color="auto" w:fill="FFFFFF"/>
        </w:rPr>
        <w:t xml:space="preserve">Учреждение вправе с учетом мнения обучающихся,  их родителей,  (законных представителей), а также с учетом возможностей    многодетных,  малообеспеченных семей  ввести единые требования к одежде обучающихся.   </w:t>
      </w:r>
    </w:p>
    <w:p w:rsidR="00A56640" w:rsidRPr="00A56640" w:rsidRDefault="00A56640" w:rsidP="00A56640">
      <w:pPr>
        <w:spacing w:after="0" w:line="240" w:lineRule="auto"/>
        <w:ind w:firstLine="709"/>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 xml:space="preserve"> Учреждение принимает меры педагогического воздействия в отношении </w:t>
      </w:r>
      <w:proofErr w:type="gramStart"/>
      <w:r w:rsidRPr="00A56640">
        <w:rPr>
          <w:rFonts w:ascii="Times New Roman" w:eastAsia="Calibri" w:hAnsi="Times New Roman" w:cs="Times New Roman"/>
          <w:color w:val="000000"/>
          <w:sz w:val="28"/>
          <w:szCs w:val="28"/>
          <w:shd w:val="clear" w:color="auto" w:fill="FFFFFF"/>
        </w:rPr>
        <w:t>обучающихся</w:t>
      </w:r>
      <w:proofErr w:type="gramEnd"/>
      <w:r w:rsidRPr="00A56640">
        <w:rPr>
          <w:rFonts w:ascii="Times New Roman" w:eastAsia="Calibri" w:hAnsi="Times New Roman" w:cs="Times New Roman"/>
          <w:color w:val="000000"/>
          <w:sz w:val="28"/>
          <w:szCs w:val="28"/>
          <w:shd w:val="clear" w:color="auto" w:fill="FFFFFF"/>
        </w:rPr>
        <w:t xml:space="preserve">,  не соблюдающих установленные  требования к школьной одежде и  не допускает  запрета    к допуску к учебным занятиям таких обучающихся. </w:t>
      </w:r>
    </w:p>
    <w:p w:rsidR="00A56640" w:rsidRPr="00A56640" w:rsidRDefault="00A56640" w:rsidP="00A56640">
      <w:pPr>
        <w:shd w:val="clear" w:color="auto" w:fill="FFFFFF"/>
        <w:spacing w:after="0" w:line="240" w:lineRule="auto"/>
        <w:jc w:val="both"/>
        <w:rPr>
          <w:rFonts w:ascii="Times New Roman" w:eastAsia="Times New Roman" w:hAnsi="Times New Roman" w:cs="Times New Roman"/>
          <w:color w:val="363636"/>
          <w:sz w:val="28"/>
          <w:szCs w:val="28"/>
          <w:lang w:eastAsia="ru-RU"/>
        </w:rPr>
      </w:pPr>
      <w:r w:rsidRPr="00A56640">
        <w:rPr>
          <w:rFonts w:ascii="Times New Roman" w:eastAsia="Times New Roman" w:hAnsi="Times New Roman" w:cs="Times New Roman"/>
          <w:color w:val="000000"/>
          <w:sz w:val="28"/>
          <w:szCs w:val="28"/>
          <w:shd w:val="clear" w:color="auto" w:fill="FFFFFF"/>
          <w:lang w:eastAsia="ru-RU"/>
        </w:rPr>
        <w:t xml:space="preserve"> 2.13. Учреждение  до завершения учебного года обязано ознакомить обучающихся, родителей (законных представителей) несовершеннолетних обучающихся со списком  выбранных учебников из  числа входящих в   федеральный  перечень  учебников, рекомендованных к использованию в следующем учебном году.</w:t>
      </w:r>
    </w:p>
    <w:p w:rsidR="00A56640" w:rsidRPr="00A56640" w:rsidRDefault="00A56640" w:rsidP="00A56640">
      <w:pPr>
        <w:shd w:val="clear" w:color="auto" w:fill="FFFFFF"/>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  Учреждение обеспечивает  </w:t>
      </w:r>
      <w:proofErr w:type="spellStart"/>
      <w:r w:rsidRPr="00A56640">
        <w:rPr>
          <w:rFonts w:ascii="Times New Roman" w:eastAsia="Times New Roman" w:hAnsi="Times New Roman" w:cs="Times New Roman"/>
          <w:sz w:val="28"/>
          <w:szCs w:val="28"/>
          <w:lang w:eastAsia="ru-RU"/>
        </w:rPr>
        <w:t>обновляемость</w:t>
      </w:r>
      <w:proofErr w:type="spellEnd"/>
      <w:r w:rsidRPr="00A56640">
        <w:rPr>
          <w:rFonts w:ascii="Times New Roman" w:eastAsia="Times New Roman" w:hAnsi="Times New Roman" w:cs="Times New Roman"/>
          <w:sz w:val="28"/>
          <w:szCs w:val="28"/>
          <w:lang w:eastAsia="ru-RU"/>
        </w:rPr>
        <w:t xml:space="preserve"> школьной библиотеки учебниками, учебными пособиями, методической литературой, периодическими изданиями, в  т</w:t>
      </w:r>
      <w:proofErr w:type="gramStart"/>
      <w:r w:rsidRPr="00A56640">
        <w:rPr>
          <w:rFonts w:ascii="Times New Roman" w:eastAsia="Times New Roman" w:hAnsi="Times New Roman" w:cs="Times New Roman"/>
          <w:sz w:val="28"/>
          <w:szCs w:val="28"/>
          <w:lang w:eastAsia="ru-RU"/>
        </w:rPr>
        <w:t>.ч</w:t>
      </w:r>
      <w:proofErr w:type="gramEnd"/>
      <w:r w:rsidRPr="00A56640">
        <w:rPr>
          <w:rFonts w:ascii="Times New Roman" w:eastAsia="Times New Roman" w:hAnsi="Times New Roman" w:cs="Times New Roman"/>
          <w:sz w:val="28"/>
          <w:szCs w:val="28"/>
          <w:lang w:eastAsia="ru-RU"/>
        </w:rPr>
        <w:t xml:space="preserve"> с их электронными версиями,   в пределах выделяемых  бюджетных ассигнований и собственных  внебюджетных  средств.</w:t>
      </w:r>
    </w:p>
    <w:p w:rsidR="00A56640" w:rsidRPr="00A56640" w:rsidRDefault="00A56640" w:rsidP="00A5664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A56640">
        <w:rPr>
          <w:rFonts w:ascii="Times New Roman" w:eastAsia="Times New Roman" w:hAnsi="Times New Roman" w:cs="Times New Roman"/>
          <w:color w:val="000000"/>
          <w:sz w:val="28"/>
          <w:szCs w:val="28"/>
          <w:shd w:val="clear" w:color="auto" w:fill="FFFFFF"/>
          <w:lang w:eastAsia="ru-RU"/>
        </w:rPr>
        <w:t xml:space="preserve"> Учреждение не несет ответственности по обязательствам, установленным ст.35 Закона об образовании, по предоставлению  обучающимся, осваивающим основные образовательные программы, в пользование во </w:t>
      </w:r>
      <w:r w:rsidRPr="00A56640">
        <w:rPr>
          <w:rFonts w:ascii="Times New Roman" w:eastAsia="Times New Roman" w:hAnsi="Times New Roman" w:cs="Times New Roman"/>
          <w:color w:val="000000"/>
          <w:sz w:val="28"/>
          <w:szCs w:val="28"/>
          <w:shd w:val="clear" w:color="auto" w:fill="FFFFFF"/>
          <w:lang w:eastAsia="ru-RU"/>
        </w:rPr>
        <w:lastRenderedPageBreak/>
        <w:t xml:space="preserve">время получения образования учебников и учебных пособий приобретаемых за счет бюджетных ассигнований.   </w:t>
      </w:r>
    </w:p>
    <w:p w:rsidR="00A56640" w:rsidRPr="00A56640" w:rsidRDefault="00A56640" w:rsidP="00A5664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A56640">
        <w:rPr>
          <w:rFonts w:ascii="Times New Roman" w:eastAsia="Times New Roman" w:hAnsi="Times New Roman" w:cs="Times New Roman"/>
          <w:color w:val="000000"/>
          <w:sz w:val="28"/>
          <w:szCs w:val="28"/>
          <w:shd w:val="clear" w:color="auto" w:fill="FFFFFF"/>
          <w:lang w:eastAsia="ru-RU"/>
        </w:rPr>
        <w:t xml:space="preserve">2.14. </w:t>
      </w:r>
      <w:r w:rsidRPr="00A56640">
        <w:rPr>
          <w:rFonts w:ascii="Times New Roman" w:eastAsia="Times New Roman" w:hAnsi="Times New Roman" w:cs="Times New Roman"/>
          <w:sz w:val="28"/>
          <w:szCs w:val="28"/>
          <w:shd w:val="clear" w:color="auto" w:fill="FFFFFF"/>
          <w:lang w:eastAsia="ru-RU"/>
        </w:rPr>
        <w:t xml:space="preserve">В  структуре Учреждения  имеются  медицинский кабинет, школьная столовая, школьная  библиотека,  </w:t>
      </w:r>
      <w:r w:rsidRPr="00A56640">
        <w:rPr>
          <w:rFonts w:ascii="Times New Roman" w:eastAsia="Times New Roman" w:hAnsi="Times New Roman" w:cs="Times New Roman"/>
          <w:color w:val="000000"/>
          <w:sz w:val="28"/>
          <w:szCs w:val="28"/>
          <w:shd w:val="clear" w:color="auto" w:fill="FFFFFF"/>
          <w:lang w:eastAsia="ru-RU"/>
        </w:rPr>
        <w:t>спортивный зал, школьный стадион,  учебные кабинеты, обеспечивающие  надлежащие условия осуществления образовательной деятельности и воспитания обучающихся.</w:t>
      </w:r>
    </w:p>
    <w:p w:rsidR="00A56640" w:rsidRPr="00A56640" w:rsidRDefault="00A56640" w:rsidP="00A56640">
      <w:pPr>
        <w:spacing w:after="0" w:line="240" w:lineRule="auto"/>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2.15. Учреждение обязано обеспечить систему организации питания в  школьной  столовой, отвечающей требованиям  государственных органов здравоохранения и санитарно-эпидемиологических служб, удовлетворяющей обучающихся и их родителей (законных представителей).</w:t>
      </w:r>
    </w:p>
    <w:p w:rsidR="00A56640" w:rsidRPr="00A56640" w:rsidRDefault="00A56640" w:rsidP="00A56640">
      <w:pPr>
        <w:spacing w:after="0" w:line="240" w:lineRule="auto"/>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 xml:space="preserve">Органы самоуправления Учреждения, родители обучающихся (законные представители) вправе </w:t>
      </w:r>
      <w:proofErr w:type="spellStart"/>
      <w:r w:rsidRPr="00A56640">
        <w:rPr>
          <w:rFonts w:ascii="Times New Roman" w:eastAsia="Calibri" w:hAnsi="Times New Roman" w:cs="Times New Roman"/>
          <w:color w:val="000000"/>
          <w:sz w:val="28"/>
          <w:szCs w:val="28"/>
          <w:shd w:val="clear" w:color="auto" w:fill="FFFFFF"/>
        </w:rPr>
        <w:t>ознакамливаться</w:t>
      </w:r>
      <w:proofErr w:type="spellEnd"/>
      <w:r w:rsidRPr="00A56640">
        <w:rPr>
          <w:rFonts w:ascii="Times New Roman" w:eastAsia="Calibri" w:hAnsi="Times New Roman" w:cs="Times New Roman"/>
          <w:color w:val="000000"/>
          <w:sz w:val="28"/>
          <w:szCs w:val="28"/>
          <w:shd w:val="clear" w:color="auto" w:fill="FFFFFF"/>
        </w:rPr>
        <w:t xml:space="preserve"> с ежедневным меню, качеством приготовления пищи, графиком питания, давать оценку санитарному состоянию школьной столовой.</w:t>
      </w:r>
    </w:p>
    <w:p w:rsidR="00A56640" w:rsidRPr="00A56640" w:rsidRDefault="00A56640" w:rsidP="00A56640">
      <w:pPr>
        <w:spacing w:after="0" w:line="240" w:lineRule="auto"/>
        <w:jc w:val="both"/>
        <w:rPr>
          <w:rFonts w:ascii="Times New Roman" w:eastAsia="Calibri" w:hAnsi="Times New Roman" w:cs="Times New Roman"/>
          <w:sz w:val="28"/>
          <w:szCs w:val="28"/>
        </w:rPr>
      </w:pPr>
      <w:proofErr w:type="gramStart"/>
      <w:r w:rsidRPr="00A56640">
        <w:rPr>
          <w:rFonts w:ascii="Times New Roman" w:eastAsia="Calibri" w:hAnsi="Times New Roman" w:cs="Times New Roman"/>
          <w:color w:val="000000"/>
          <w:sz w:val="28"/>
          <w:szCs w:val="28"/>
          <w:shd w:val="clear" w:color="auto" w:fill="FFFFFF"/>
        </w:rPr>
        <w:t>О</w:t>
      </w:r>
      <w:r w:rsidRPr="00A56640">
        <w:rPr>
          <w:rFonts w:ascii="Times New Roman" w:eastAsia="Calibri" w:hAnsi="Times New Roman" w:cs="Times New Roman"/>
          <w:sz w:val="28"/>
          <w:szCs w:val="28"/>
        </w:rPr>
        <w:t xml:space="preserve">бучающимся из многодетных и малообеспеченных семей  в соответствии с законодательством предоставляется льготное питание, организуемое за счет средств республиканского и муниципального бюджета. </w:t>
      </w:r>
      <w:proofErr w:type="gramEnd"/>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2.16. Медицинское обслуживание </w:t>
      </w:r>
      <w:proofErr w:type="gramStart"/>
      <w:r w:rsidRPr="00A56640">
        <w:rPr>
          <w:rFonts w:ascii="Times New Roman" w:eastAsia="Calibri" w:hAnsi="Times New Roman" w:cs="Times New Roman"/>
          <w:sz w:val="28"/>
          <w:szCs w:val="28"/>
        </w:rPr>
        <w:t>обучающихся</w:t>
      </w:r>
      <w:proofErr w:type="gramEnd"/>
      <w:r w:rsidRPr="00A56640">
        <w:rPr>
          <w:rFonts w:ascii="Times New Roman" w:eastAsia="Calibri" w:hAnsi="Times New Roman" w:cs="Times New Roman"/>
          <w:sz w:val="28"/>
          <w:szCs w:val="28"/>
        </w:rPr>
        <w:t xml:space="preserve"> в Учреждении обеспечивается медицинским персоналом, закреплённым ГАУЗ «Кижингинская центральная районная больница», расположенным на территории муниципального образования «Кижингинский  район». Учреждение предоставляет помещение для работы медицинского персонала.</w:t>
      </w:r>
    </w:p>
    <w:p w:rsidR="00A56640" w:rsidRPr="00A56640" w:rsidRDefault="00A56640" w:rsidP="00A56640">
      <w:pPr>
        <w:widowControl w:val="0"/>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   Медицинский персонал наряду с администрацией Учреждения несет ответственность за проведение лечебно-профилактическихмероприятий, соблюдение санитарно-гигиенических норм при организации образовательного процесса,  режим, качество питания, за проведение расследования и учет несчастных случаев с </w:t>
      </w:r>
      <w:proofErr w:type="gramStart"/>
      <w:r w:rsidRPr="00A56640">
        <w:rPr>
          <w:rFonts w:ascii="Times New Roman" w:eastAsia="Calibri" w:hAnsi="Times New Roman" w:cs="Times New Roman"/>
          <w:sz w:val="28"/>
          <w:szCs w:val="28"/>
        </w:rPr>
        <w:t>обучающимися</w:t>
      </w:r>
      <w:proofErr w:type="gramEnd"/>
      <w:r w:rsidRPr="00A56640">
        <w:rPr>
          <w:rFonts w:ascii="Times New Roman" w:eastAsia="Calibri" w:hAnsi="Times New Roman" w:cs="Times New Roman"/>
          <w:sz w:val="28"/>
          <w:szCs w:val="28"/>
        </w:rPr>
        <w:t xml:space="preserve"> во время их пребывания в Учреждении. </w:t>
      </w:r>
    </w:p>
    <w:p w:rsidR="00A56640" w:rsidRPr="00A56640" w:rsidRDefault="00A56640" w:rsidP="00A56640">
      <w:pPr>
        <w:widowControl w:val="0"/>
        <w:spacing w:after="0" w:line="240" w:lineRule="auto"/>
        <w:jc w:val="both"/>
        <w:rPr>
          <w:rFonts w:ascii="Times New Roman" w:eastAsia="Times New Roman" w:hAnsi="Times New Roman" w:cs="Times New Roman"/>
          <w:b/>
          <w:sz w:val="28"/>
          <w:szCs w:val="28"/>
          <w:lang w:eastAsia="ru-RU"/>
        </w:rPr>
      </w:pPr>
      <w:r w:rsidRPr="00A56640">
        <w:rPr>
          <w:rFonts w:ascii="Times New Roman" w:eastAsia="Calibri" w:hAnsi="Times New Roman" w:cs="Times New Roman"/>
          <w:bCs/>
          <w:sz w:val="28"/>
          <w:szCs w:val="28"/>
        </w:rPr>
        <w:t>2.17</w:t>
      </w:r>
      <w:r w:rsidRPr="00A56640">
        <w:rPr>
          <w:rFonts w:ascii="Times New Roman" w:eastAsia="Calibri" w:hAnsi="Times New Roman" w:cs="Times New Roman"/>
          <w:bCs/>
          <w:sz w:val="32"/>
          <w:szCs w:val="28"/>
        </w:rPr>
        <w:t>. </w:t>
      </w:r>
      <w:r w:rsidRPr="00A56640">
        <w:rPr>
          <w:rFonts w:ascii="Times New Roman" w:eastAsia="Times New Roman" w:hAnsi="Times New Roman" w:cs="Times New Roman"/>
          <w:sz w:val="28"/>
          <w:szCs w:val="28"/>
          <w:lang w:eastAsia="ru-RU"/>
        </w:rPr>
        <w:t>Учреждение вправе оказывать физическим  и юридическим лицам   в соответствии с законодательством Российской Федерации  дополнительные  образовательные услуги  (на договорной основе) за рамками основных общеобразовательных программ и государственных образовательных стандартов по</w:t>
      </w:r>
      <w:proofErr w:type="gramStart"/>
      <w:r w:rsidRPr="00A56640">
        <w:rPr>
          <w:rFonts w:ascii="Times New Roman" w:eastAsia="Times New Roman" w:hAnsi="Times New Roman" w:cs="Times New Roman"/>
          <w:sz w:val="28"/>
          <w:szCs w:val="28"/>
          <w:lang w:eastAsia="ru-RU"/>
        </w:rPr>
        <w:t xml:space="preserve"> :</w:t>
      </w:r>
      <w:proofErr w:type="gramEnd"/>
    </w:p>
    <w:p w:rsidR="00A56640" w:rsidRPr="00A56640" w:rsidRDefault="00A56640" w:rsidP="00A56640">
      <w:pPr>
        <w:widowControl w:val="0"/>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-изучению учебных дисциплин сверх часов и сверх программ по предметам, предусмотренным учебным планом;</w:t>
      </w:r>
    </w:p>
    <w:p w:rsidR="00A56640" w:rsidRPr="00A56640" w:rsidRDefault="00A56640" w:rsidP="00A56640">
      <w:pPr>
        <w:widowControl w:val="0"/>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-подготовке к государственной итоговой аттестации выпускников прошлых лет;</w:t>
      </w:r>
    </w:p>
    <w:p w:rsidR="00A56640" w:rsidRPr="00A56640" w:rsidRDefault="00A56640" w:rsidP="00A56640">
      <w:pPr>
        <w:widowControl w:val="0"/>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-по раннему изучению иностранных языков (английский, китайский языки);  </w:t>
      </w:r>
    </w:p>
    <w:p w:rsidR="00A56640" w:rsidRPr="00A56640" w:rsidRDefault="00A56640" w:rsidP="00A56640">
      <w:pPr>
        <w:widowControl w:val="0"/>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-дополнительному образованию художественно-эстетической направленности.</w:t>
      </w:r>
    </w:p>
    <w:p w:rsidR="00A56640" w:rsidRPr="00A56640" w:rsidRDefault="00A56640" w:rsidP="00A56640">
      <w:pPr>
        <w:widowControl w:val="0"/>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2.18. </w:t>
      </w:r>
      <w:r w:rsidRPr="00A56640">
        <w:rPr>
          <w:rFonts w:ascii="Times New Roman" w:eastAsia="Calibri" w:hAnsi="Times New Roman" w:cs="Times New Roman"/>
          <w:color w:val="000000"/>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A56640" w:rsidRPr="00A56640" w:rsidRDefault="00A56640" w:rsidP="00A56640">
      <w:pPr>
        <w:tabs>
          <w:tab w:val="left" w:pos="709"/>
        </w:tabs>
        <w:snapToGrid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lastRenderedPageBreak/>
        <w:t xml:space="preserve">2.18.1.  </w:t>
      </w:r>
      <w:r w:rsidRPr="00A56640">
        <w:rPr>
          <w:rFonts w:ascii="Times New Roman" w:eastAsia="MS UI Gothic" w:hAnsi="Times New Roman" w:cs="Times New Roman"/>
          <w:bCs/>
          <w:iCs/>
          <w:color w:val="000000"/>
          <w:sz w:val="28"/>
          <w:szCs w:val="28"/>
          <w:lang w:eastAsia="zh-CN"/>
        </w:rPr>
        <w:t>Дополнительные  платные  образовательные  услуги  в Учреждении  могут предоставляться на основании  Положения о платных дополнительных образовательных услугах,  разработанным в соответствии с действующим законодательством Российской Федерации, и договором, заключенным Учреждением с заказчиком образовательных услуг.</w:t>
      </w:r>
    </w:p>
    <w:p w:rsidR="00A56640" w:rsidRPr="00A56640" w:rsidRDefault="00A56640" w:rsidP="00A56640">
      <w:pPr>
        <w:tabs>
          <w:tab w:val="left" w:pos="709"/>
        </w:tabs>
        <w:snapToGrid w:val="0"/>
        <w:spacing w:after="0" w:line="240" w:lineRule="auto"/>
        <w:jc w:val="both"/>
        <w:rPr>
          <w:rFonts w:ascii="Times New Roman" w:eastAsia="MS UI Gothic" w:hAnsi="Times New Roman" w:cs="Times New Roman"/>
          <w:bCs/>
          <w:iCs/>
          <w:color w:val="000000"/>
          <w:sz w:val="28"/>
          <w:szCs w:val="28"/>
          <w:lang w:eastAsia="zh-CN"/>
        </w:rPr>
      </w:pPr>
      <w:r w:rsidRPr="00A56640">
        <w:rPr>
          <w:rFonts w:ascii="Times New Roman" w:eastAsia="Calibri" w:hAnsi="Times New Roman" w:cs="Times New Roman"/>
          <w:color w:val="000000"/>
          <w:sz w:val="28"/>
          <w:szCs w:val="28"/>
        </w:rPr>
        <w:t>2.18.2.</w:t>
      </w:r>
      <w:r w:rsidRPr="00A56640">
        <w:rPr>
          <w:rFonts w:ascii="Times New Roman" w:eastAsia="MS UI Gothic" w:hAnsi="Times New Roman" w:cs="Times New Roman"/>
          <w:bCs/>
          <w:iCs/>
          <w:color w:val="000000"/>
          <w:sz w:val="28"/>
          <w:szCs w:val="28"/>
          <w:lang w:eastAsia="zh-CN"/>
        </w:rPr>
        <w:t>Учреждение  несет ответственность в установленном законодательством порядке за несоблюдение (нарушение) требований и условий   оказания дополнительных платных образовательных услуг.</w:t>
      </w:r>
    </w:p>
    <w:p w:rsidR="00A56640" w:rsidRPr="00A56640" w:rsidRDefault="00A56640" w:rsidP="00A56640">
      <w:pPr>
        <w:widowControl w:val="0"/>
        <w:spacing w:after="0" w:line="240" w:lineRule="auto"/>
        <w:jc w:val="both"/>
        <w:rPr>
          <w:rFonts w:ascii="Times New Roman" w:eastAsia="MS UI Gothic" w:hAnsi="Times New Roman" w:cs="Times New Roman"/>
          <w:bCs/>
          <w:iCs/>
          <w:color w:val="000000"/>
          <w:sz w:val="28"/>
          <w:szCs w:val="28"/>
          <w:lang w:eastAsia="zh-CN"/>
        </w:rPr>
      </w:pPr>
      <w:r w:rsidRPr="00A56640">
        <w:rPr>
          <w:rFonts w:ascii="Times New Roman" w:eastAsia="MS UI Gothic" w:hAnsi="Times New Roman" w:cs="Times New Roman"/>
          <w:bCs/>
          <w:iCs/>
          <w:color w:val="000000"/>
          <w:sz w:val="28"/>
          <w:szCs w:val="28"/>
          <w:lang w:eastAsia="zh-CN"/>
        </w:rPr>
        <w:t>2.18.3. Учреждение вправе обращаться</w:t>
      </w:r>
      <w:r w:rsidRPr="00A56640">
        <w:rPr>
          <w:rFonts w:ascii="Times New Roman" w:eastAsia="Calibri" w:hAnsi="Times New Roman" w:cs="Times New Roman"/>
          <w:color w:val="000000"/>
          <w:sz w:val="28"/>
          <w:szCs w:val="28"/>
        </w:rPr>
        <w:t xml:space="preserve"> с официальным обращением  в письменной форме к физическим и юридическим лицам  об оказании  добровольных пожертвований на развитие   Учреждения,    поддержку обучающихся, нуждающихся в лечении, обучающихся, проявивших особые способности и участвующих различных межрегиональных, всероссийских конкурсах и олимпиадах и для реализации Учреждением других целей в интересах  обучающихся и воспитанников.</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MS UI Gothic" w:hAnsi="Times New Roman" w:cs="Times New Roman"/>
          <w:bCs/>
          <w:iCs/>
          <w:color w:val="000000"/>
          <w:sz w:val="28"/>
          <w:szCs w:val="28"/>
          <w:lang w:eastAsia="zh-CN"/>
        </w:rPr>
        <w:t xml:space="preserve">2.19. </w:t>
      </w:r>
      <w:r w:rsidRPr="00A56640">
        <w:rPr>
          <w:rFonts w:ascii="Times New Roman" w:eastAsia="Calibri" w:hAnsi="Times New Roman" w:cs="Times New Roman"/>
          <w:color w:val="000000"/>
          <w:sz w:val="28"/>
          <w:szCs w:val="28"/>
        </w:rPr>
        <w:t>Должностные лица  Учреждения несут установленную законодательством Российской Федерации  ответственность за принуждение физических и юридических лиц к оказанию добровольных пожертвований и иной материальной помощи, за  отсутствие  публичной отчетности по  использованию  Учреждением  внебюджетных финансовых  средств.</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sz w:val="28"/>
          <w:szCs w:val="28"/>
        </w:rPr>
        <w:t xml:space="preserve">2.20.Учреждение обеспечивает прием граждан, работу с их обращениями; принимает управленческие решения  по результатам рассмотрения обращений в пределах его компетенции.  </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2.21. </w:t>
      </w:r>
      <w:proofErr w:type="gramStart"/>
      <w:r w:rsidRPr="00A56640">
        <w:rPr>
          <w:rFonts w:ascii="Times New Roman" w:eastAsia="Calibri" w:hAnsi="Times New Roman" w:cs="Times New Roman"/>
          <w:sz w:val="28"/>
          <w:szCs w:val="28"/>
        </w:rPr>
        <w:t>В целях защиты прав обучающихся, родителей (законных представителей  несовершеннолетних обучающихся  в Учреждении создается Комиссия по урегулированию споров между участниками образовательных отношений, вводится должность школьного омбудсмена</w:t>
      </w:r>
      <w:proofErr w:type="gramEnd"/>
    </w:p>
    <w:p w:rsidR="00A56640" w:rsidRPr="00A56640" w:rsidRDefault="00A56640" w:rsidP="00A56640">
      <w:pPr>
        <w:widowControl w:val="0"/>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2.22. Учреждение несет в установленном законодательством Российской Федерации порядке ответственность за:</w:t>
      </w:r>
    </w:p>
    <w:p w:rsidR="00A56640" w:rsidRPr="00A56640" w:rsidRDefault="00A56640" w:rsidP="00A56640">
      <w:pPr>
        <w:spacing w:after="0" w:line="240" w:lineRule="auto"/>
        <w:jc w:val="both"/>
        <w:rPr>
          <w:rFonts w:ascii="Times New Roman" w:eastAsia="Times New Roman" w:hAnsi="Times New Roman" w:cs="Times New Roman"/>
          <w:color w:val="424242"/>
          <w:sz w:val="28"/>
          <w:szCs w:val="28"/>
          <w:lang w:eastAsia="ru-RU"/>
        </w:rPr>
      </w:pPr>
      <w:r w:rsidRPr="00A56640">
        <w:rPr>
          <w:rFonts w:ascii="Times New Roman" w:eastAsia="Times New Roman" w:hAnsi="Times New Roman" w:cs="Times New Roman"/>
          <w:sz w:val="28"/>
          <w:szCs w:val="28"/>
          <w:lang w:eastAsia="ru-RU"/>
        </w:rPr>
        <w:t>- невыполнение или ненадлежащее выполнение функций, отнесенных к его компетенции;</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-реализацию не в полном объеме образовательных программ в соответствии с учебным планом и графиком учебного процесса;</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качество образования своих выпускников;</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жизнь и здоровье обучающихся и работников Учреждения во время образовательного процесса;</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 сохранность и эффективное использование закрепленной за Учреждением собственности. </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2.23.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за:</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A56640" w:rsidRPr="00A56640" w:rsidRDefault="00A56640" w:rsidP="00A56640">
      <w:pPr>
        <w:spacing w:after="0" w:line="240" w:lineRule="auto"/>
        <w:jc w:val="both"/>
        <w:rPr>
          <w:rFonts w:ascii="Times New Roman" w:eastAsia="Calibri" w:hAnsi="Times New Roman" w:cs="Times New Roman"/>
          <w:b/>
          <w:color w:val="000000"/>
          <w:sz w:val="28"/>
          <w:szCs w:val="28"/>
        </w:rPr>
      </w:pPr>
      <w:r w:rsidRPr="00A56640">
        <w:rPr>
          <w:rFonts w:ascii="Times New Roman" w:eastAsia="Calibri" w:hAnsi="Times New Roman" w:cs="Times New Roman"/>
          <w:sz w:val="28"/>
          <w:szCs w:val="28"/>
        </w:rPr>
        <w:lastRenderedPageBreak/>
        <w:t>- нарушение требований к организации и осуществлению образовательной деятельности.</w:t>
      </w:r>
    </w:p>
    <w:p w:rsidR="00A56640" w:rsidRPr="00A56640" w:rsidRDefault="00A56640" w:rsidP="00A56640">
      <w:pPr>
        <w:widowControl w:val="0"/>
        <w:spacing w:after="0" w:line="240" w:lineRule="auto"/>
        <w:ind w:firstLine="709"/>
        <w:jc w:val="both"/>
        <w:rPr>
          <w:rFonts w:ascii="Calibri" w:eastAsia="Calibri" w:hAnsi="Calibri" w:cs="Times New Roman"/>
          <w:sz w:val="28"/>
          <w:szCs w:val="28"/>
        </w:rPr>
      </w:pPr>
    </w:p>
    <w:p w:rsidR="00A56640" w:rsidRPr="00A56640" w:rsidRDefault="00A56640" w:rsidP="00A56640">
      <w:pPr>
        <w:spacing w:after="0" w:line="240" w:lineRule="auto"/>
        <w:ind w:firstLine="567"/>
        <w:jc w:val="center"/>
        <w:rPr>
          <w:rFonts w:ascii="Times New Roman" w:eastAsia="Times New Roman" w:hAnsi="Times New Roman" w:cs="Times New Roman"/>
          <w:b/>
          <w:sz w:val="28"/>
          <w:szCs w:val="28"/>
          <w:lang w:eastAsia="ru-RU"/>
        </w:rPr>
      </w:pPr>
      <w:r w:rsidRPr="00A56640">
        <w:rPr>
          <w:rFonts w:ascii="Times New Roman" w:eastAsia="Times New Roman" w:hAnsi="Times New Roman" w:cs="Times New Roman"/>
          <w:b/>
          <w:sz w:val="28"/>
          <w:szCs w:val="28"/>
          <w:lang w:eastAsia="ru-RU"/>
        </w:rPr>
        <w:t>3. ОСНОВНЫЕ ХАРАКТЕРИСТИКИ СОДЕРЖАНИЯ ОБРАЗОВАНИЯ. ОРГАНИЗАЦИЯ  ОБРАЗОВАТЕЛЬНОГО ПРОЦЕССА В УЧРЕЖДЕНИИ</w:t>
      </w:r>
    </w:p>
    <w:p w:rsidR="00A56640" w:rsidRPr="00A56640" w:rsidRDefault="00A56640" w:rsidP="00A56640">
      <w:pPr>
        <w:spacing w:after="0" w:line="240" w:lineRule="auto"/>
        <w:ind w:firstLine="709"/>
        <w:jc w:val="both"/>
        <w:rPr>
          <w:rFonts w:ascii="Times New Roman" w:eastAsia="Calibri" w:hAnsi="Times New Roman" w:cs="Times New Roman"/>
          <w:b/>
          <w:sz w:val="28"/>
          <w:szCs w:val="28"/>
          <w:lang w:eastAsia="ru-RU"/>
        </w:rPr>
      </w:pPr>
    </w:p>
    <w:p w:rsidR="00A56640" w:rsidRPr="00A56640" w:rsidRDefault="00A56640" w:rsidP="00A56640">
      <w:pPr>
        <w:spacing w:after="0" w:line="240" w:lineRule="auto"/>
        <w:contextualSpacing/>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3.1.   Структура Учреждения:</w:t>
      </w:r>
    </w:p>
    <w:p w:rsidR="00A56640" w:rsidRPr="00A56640" w:rsidRDefault="00A56640" w:rsidP="00A56640">
      <w:pPr>
        <w:spacing w:after="0" w:line="240" w:lineRule="auto"/>
        <w:contextualSpacing/>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Дошкольная группа  - уровень дошкольного возраста;</w:t>
      </w:r>
    </w:p>
    <w:p w:rsidR="00A56640" w:rsidRPr="00A56640" w:rsidRDefault="00A56640" w:rsidP="00A56640">
      <w:pPr>
        <w:spacing w:after="0" w:line="240" w:lineRule="auto"/>
        <w:contextualSpacing/>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1-4-й классы – уровень начального  общего образования;</w:t>
      </w:r>
    </w:p>
    <w:p w:rsidR="00A56640" w:rsidRPr="00A56640" w:rsidRDefault="00A56640" w:rsidP="00A56640">
      <w:pPr>
        <w:spacing w:after="0" w:line="240" w:lineRule="auto"/>
        <w:contextualSpacing/>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5-9-й  классы – уровень основного  общего  образования;</w:t>
      </w:r>
    </w:p>
    <w:p w:rsidR="00A56640" w:rsidRPr="00A56640" w:rsidRDefault="00A56640" w:rsidP="00A56640">
      <w:pPr>
        <w:spacing w:after="0" w:line="240" w:lineRule="auto"/>
        <w:contextualSpacing/>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10-11-й классы – уровень среднего общего  образования.</w:t>
      </w:r>
    </w:p>
    <w:p w:rsidR="00A56640" w:rsidRPr="00A56640" w:rsidRDefault="00A56640" w:rsidP="00A56640">
      <w:pPr>
        <w:spacing w:after="0" w:line="240" w:lineRule="auto"/>
        <w:contextualSpacing/>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3.1.2.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56640" w:rsidRPr="00A56640" w:rsidRDefault="00A56640" w:rsidP="00A56640">
      <w:pPr>
        <w:spacing w:after="0" w:line="240" w:lineRule="auto"/>
        <w:contextualSpacing/>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3.1.3.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3.1.4.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3.1.5.Среднее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56640" w:rsidRPr="00A56640" w:rsidRDefault="00A56640" w:rsidP="00A56640">
      <w:pPr>
        <w:shd w:val="clear" w:color="auto" w:fill="FFFFFF"/>
        <w:spacing w:after="0" w:line="291" w:lineRule="atLeast"/>
        <w:ind w:firstLine="284"/>
        <w:jc w:val="both"/>
        <w:textAlignment w:val="top"/>
        <w:rPr>
          <w:rFonts w:ascii="Times New Roman" w:eastAsia="Times New Roman" w:hAnsi="Times New Roman" w:cs="Times New Roman"/>
          <w:sz w:val="28"/>
          <w:szCs w:val="28"/>
          <w:lang w:eastAsia="ru-RU"/>
        </w:rPr>
      </w:pPr>
      <w:r w:rsidRPr="00A56640">
        <w:rPr>
          <w:rFonts w:ascii="Times New Roman" w:eastAsia="Calibri" w:hAnsi="Times New Roman" w:cs="Times New Roman"/>
          <w:sz w:val="28"/>
          <w:szCs w:val="28"/>
        </w:rPr>
        <w:t xml:space="preserve">3.2.  Организация образовательного процесса в Учреждении строится на основе учебного плана, годового календарного учебного графика, а также образовательных программ, разрабатываемых, принимаемых и утверждаемых Учреждением самостоятельно в соответствии с федеральными государственными образовательными стандартами дошкольного, начального общего и основного общего образования с учетом соответствующих примерных основных образовательных программ,  и регламентируется </w:t>
      </w:r>
      <w:r w:rsidRPr="00A56640">
        <w:rPr>
          <w:rFonts w:ascii="Times New Roman" w:eastAsia="Calibri" w:hAnsi="Times New Roman" w:cs="Times New Roman"/>
          <w:sz w:val="28"/>
          <w:szCs w:val="28"/>
        </w:rPr>
        <w:lastRenderedPageBreak/>
        <w:t>расписанием занятий.</w:t>
      </w:r>
      <w:r w:rsidRPr="00A56640">
        <w:rPr>
          <w:rFonts w:ascii="Times New Roman" w:eastAsia="Times New Roman" w:hAnsi="Times New Roman" w:cs="Times New Roman"/>
          <w:sz w:val="28"/>
          <w:szCs w:val="28"/>
          <w:bdr w:val="none" w:sz="0" w:space="0" w:color="auto" w:frame="1"/>
          <w:lang w:eastAsia="ru-RU"/>
        </w:rPr>
        <w:t xml:space="preserve"> Основной формой организации обучения в Учреждении является разновозрастное учебное занятие с элементами коллективных способов обучения методом концентрированного обучения (погружения). Занятия основаны на принципе индивидуализации, позволяют развивать каждого обучающегося с учетом его </w:t>
      </w:r>
      <w:proofErr w:type="gramStart"/>
      <w:r w:rsidRPr="00A56640">
        <w:rPr>
          <w:rFonts w:ascii="Times New Roman" w:eastAsia="Times New Roman" w:hAnsi="Times New Roman" w:cs="Times New Roman"/>
          <w:sz w:val="28"/>
          <w:szCs w:val="28"/>
          <w:bdr w:val="none" w:sz="0" w:space="0" w:color="auto" w:frame="1"/>
          <w:lang w:eastAsia="ru-RU"/>
        </w:rPr>
        <w:t>особенностей</w:t>
      </w:r>
      <w:proofErr w:type="gramEnd"/>
      <w:r w:rsidRPr="00A56640">
        <w:rPr>
          <w:rFonts w:ascii="Times New Roman" w:eastAsia="Times New Roman" w:hAnsi="Times New Roman" w:cs="Times New Roman"/>
          <w:sz w:val="28"/>
          <w:szCs w:val="28"/>
          <w:bdr w:val="none" w:sz="0" w:space="0" w:color="auto" w:frame="1"/>
          <w:lang w:eastAsia="ru-RU"/>
        </w:rPr>
        <w:t xml:space="preserve"> и построены на различных последовательностях освоения содержания предметов, организованы на сотрудничестве и взаимопомощи, реализуются за счет разных взаимодействий между обучающимися,  учителем. Образовательный процесс может осуществляться в разновозрастной учебной группе (РВУГ) по индивидуальным программам, которую обучающийся осваивает, работая: 1) самостоятельно.2) с другими обучающимися в паре или в группе. Выбор вида деятельности зависит от индивидуальных возможностей (в том числе интересов) обучающегося, индивидуальных образовательных задач, потребностей учебной группы в целом, содержания учебного материала, используемых методик преподавания. Обучающийся по мере выполнения учебной задачи переходит от одного вида деятельности к другому. Содержание образования в школе определяется программами, реализуемыми школой самостоятельно и разрабатываемыми  на основе ФГОС. Образовательная программа включает, кроме содержания по предмету, метапредметные умения. Школьная рабочая программа по конкретному предмету разбивается по модулям (годам обучения) и охватывает определенную ступень образования в целом.</w:t>
      </w:r>
    </w:p>
    <w:p w:rsidR="00A56640" w:rsidRPr="00A56640" w:rsidRDefault="00A56640" w:rsidP="00A56640">
      <w:pPr>
        <w:spacing w:after="0" w:line="240" w:lineRule="auto"/>
        <w:contextualSpacing/>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3.3. Организация обучения по адаптированной образовательной программе лиц с ограниченными возможностями здоровья  должна обеспечивать учет особенностей психофизического развития, индивидуальные возможности обучающегося  и при необходимости обеспечивать коррекцию нарушений его развития и социальную адаптацию</w:t>
      </w:r>
      <w:proofErr w:type="gramStart"/>
      <w:r w:rsidRPr="00A56640">
        <w:rPr>
          <w:rFonts w:ascii="Times New Roman" w:eastAsia="Calibri" w:hAnsi="Times New Roman" w:cs="Times New Roman"/>
          <w:sz w:val="28"/>
          <w:szCs w:val="28"/>
        </w:rPr>
        <w:t>..</w:t>
      </w:r>
      <w:proofErr w:type="gramEnd"/>
    </w:p>
    <w:p w:rsidR="00A56640" w:rsidRPr="00A56640" w:rsidRDefault="00A56640" w:rsidP="00A56640">
      <w:pPr>
        <w:spacing w:after="0" w:line="240" w:lineRule="auto"/>
        <w:jc w:val="both"/>
        <w:rPr>
          <w:rFonts w:ascii="Times New Roman" w:eastAsia="Calibri" w:hAnsi="Times New Roman" w:cs="Times New Roman"/>
          <w:color w:val="FF0000"/>
          <w:sz w:val="28"/>
          <w:szCs w:val="28"/>
        </w:rPr>
      </w:pPr>
      <w:r w:rsidRPr="00A56640">
        <w:rPr>
          <w:rFonts w:ascii="Times New Roman" w:eastAsia="Calibri" w:hAnsi="Times New Roman" w:cs="Times New Roman"/>
          <w:sz w:val="28"/>
          <w:szCs w:val="28"/>
        </w:rPr>
        <w:t xml:space="preserve">3.4..Для </w:t>
      </w:r>
      <w:proofErr w:type="gramStart"/>
      <w:r w:rsidRPr="00A56640">
        <w:rPr>
          <w:rFonts w:ascii="Times New Roman" w:eastAsia="Calibri" w:hAnsi="Times New Roman" w:cs="Times New Roman"/>
          <w:sz w:val="28"/>
          <w:szCs w:val="28"/>
        </w:rPr>
        <w:t>обучающихся</w:t>
      </w:r>
      <w:proofErr w:type="gramEnd"/>
      <w:r w:rsidRPr="00A56640">
        <w:rPr>
          <w:rFonts w:ascii="Times New Roman" w:eastAsia="Calibri" w:hAnsi="Times New Roman" w:cs="Times New Roman"/>
          <w:sz w:val="28"/>
          <w:szCs w:val="28"/>
        </w:rPr>
        <w:t>, имеющих инвалидность, разрабатывается индивидуальная программа обучения.</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3.5. Учреждение вправе с учетом мнения педагогического совета, Учредителя и в </w:t>
      </w:r>
      <w:proofErr w:type="gramStart"/>
      <w:r w:rsidRPr="00A56640">
        <w:rPr>
          <w:rFonts w:ascii="Times New Roman" w:eastAsia="Calibri" w:hAnsi="Times New Roman" w:cs="Times New Roman"/>
          <w:sz w:val="28"/>
          <w:szCs w:val="28"/>
        </w:rPr>
        <w:t>интересах</w:t>
      </w:r>
      <w:proofErr w:type="gramEnd"/>
      <w:r w:rsidRPr="00A56640">
        <w:rPr>
          <w:rFonts w:ascii="Times New Roman" w:eastAsia="Calibri" w:hAnsi="Times New Roman" w:cs="Times New Roman"/>
          <w:sz w:val="28"/>
          <w:szCs w:val="28"/>
        </w:rPr>
        <w:t xml:space="preserve"> обучающихся на основании соответствующего договора между Учреждением и иными образовательными организациями использовать сетевую  форму  реализации  образовательных программ.</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3.6.Обучение в Учреждении осуществляется по очной форме обучения.  С учетом потребностей и возможностей личности  обучающегося, на основании заявления родителей, (законных представителей) несовершеннолетнего обучающегося Учреждение должно  обеспечить  реализацию права на освоение образовательных программ в очно-заочной и заочной формах.</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3.7.1 Учебный год в Учреждении начинается с 1 сентября. В случае, если  1 сентября -  выходной день,  учебный год начинается в </w:t>
      </w:r>
      <w:proofErr w:type="gramStart"/>
      <w:r w:rsidRPr="00A56640">
        <w:rPr>
          <w:rFonts w:ascii="Times New Roman" w:eastAsia="Calibri" w:hAnsi="Times New Roman" w:cs="Times New Roman"/>
          <w:sz w:val="28"/>
          <w:szCs w:val="28"/>
        </w:rPr>
        <w:t>первый</w:t>
      </w:r>
      <w:proofErr w:type="gramEnd"/>
      <w:r w:rsidRPr="00A56640">
        <w:rPr>
          <w:rFonts w:ascii="Times New Roman" w:eastAsia="Calibri" w:hAnsi="Times New Roman" w:cs="Times New Roman"/>
          <w:sz w:val="28"/>
          <w:szCs w:val="28"/>
        </w:rPr>
        <w:t xml:space="preserve"> следующий за ним рабочий день.</w:t>
      </w:r>
    </w:p>
    <w:p w:rsidR="00A56640" w:rsidRPr="00A56640" w:rsidRDefault="00A56640" w:rsidP="00A56640">
      <w:pPr>
        <w:spacing w:after="0" w:line="240" w:lineRule="auto"/>
        <w:ind w:firstLine="567"/>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Продолжительность учебного года, учебной недели, каникул устанавливается в соответствии с действующим законодательством об образовании, нормативными, распорядительными документами  федерального органа, осуществляющего управление в образовании.</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lastRenderedPageBreak/>
        <w:t>3.7.2. Режим занятий в Учреждении  по пятидневной или шестидневной неделе определяется Учреждением самостоятельно и отражается в Правилах внутреннего распорядка, Правилах внутреннего трудового распорядка, утверждаемых директором Учреждения с учетом Совета обучающихся и профсоюзного комитета Учреждения.</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3.7.3. </w:t>
      </w:r>
      <w:proofErr w:type="gramStart"/>
      <w:r w:rsidRPr="00A56640">
        <w:rPr>
          <w:rFonts w:ascii="Times New Roman" w:eastAsia="Calibri" w:hAnsi="Times New Roman" w:cs="Times New Roman"/>
          <w:sz w:val="28"/>
          <w:szCs w:val="28"/>
        </w:rPr>
        <w:t>Учебная нагрузка и режим занятий обучающихся устанавливаются на основании учебного плана в соответствии с санитарно-гигиеническим требованиями.</w:t>
      </w:r>
      <w:proofErr w:type="gramEnd"/>
    </w:p>
    <w:p w:rsidR="00A56640" w:rsidRPr="00A56640" w:rsidRDefault="00A56640" w:rsidP="00A56640">
      <w:pPr>
        <w:spacing w:after="0" w:line="240" w:lineRule="auto"/>
        <w:jc w:val="both"/>
        <w:rPr>
          <w:rFonts w:ascii="Times New Roman" w:eastAsia="Calibri" w:hAnsi="Times New Roman" w:cs="Times New Roman"/>
          <w:sz w:val="28"/>
          <w:szCs w:val="28"/>
        </w:rPr>
      </w:pP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3.8. Формы, периодичность и порядок проведения текущего контроля успеваемости и промежуточной аттестации </w:t>
      </w:r>
      <w:proofErr w:type="gramStart"/>
      <w:r w:rsidRPr="00A56640">
        <w:rPr>
          <w:rFonts w:ascii="Times New Roman" w:eastAsia="Calibri" w:hAnsi="Times New Roman" w:cs="Times New Roman"/>
          <w:sz w:val="28"/>
          <w:szCs w:val="28"/>
        </w:rPr>
        <w:t>обучающихся</w:t>
      </w:r>
      <w:proofErr w:type="gramEnd"/>
      <w:r w:rsidRPr="00A56640">
        <w:rPr>
          <w:rFonts w:ascii="Times New Roman" w:eastAsia="Calibri" w:hAnsi="Times New Roman" w:cs="Times New Roman"/>
          <w:sz w:val="28"/>
          <w:szCs w:val="28"/>
        </w:rPr>
        <w:t xml:space="preserve"> определяются соответствующим  локальными нормативными  актами  Учреждения.</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3.9.1. На уровне начального общего образования в 1-ом классе и в течение первого триместра 2-го класса используется только качественное  (словесное) оценивание знаний  обучающихся.</w:t>
      </w:r>
    </w:p>
    <w:p w:rsidR="00A56640" w:rsidRPr="00A56640" w:rsidRDefault="00A56640" w:rsidP="00A56640">
      <w:pPr>
        <w:spacing w:after="0" w:line="240" w:lineRule="auto"/>
        <w:ind w:firstLine="567"/>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При текущей аттестации  используется пятибалльная система оценок. По решению педагогического совета может быть </w:t>
      </w:r>
      <w:proofErr w:type="gramStart"/>
      <w:r w:rsidRPr="00A56640">
        <w:rPr>
          <w:rFonts w:ascii="Times New Roman" w:eastAsia="Calibri" w:hAnsi="Times New Roman" w:cs="Times New Roman"/>
          <w:sz w:val="28"/>
          <w:szCs w:val="28"/>
        </w:rPr>
        <w:t>введена</w:t>
      </w:r>
      <w:proofErr w:type="gramEnd"/>
      <w:r w:rsidRPr="00A56640">
        <w:rPr>
          <w:rFonts w:ascii="Times New Roman" w:eastAsia="Calibri" w:hAnsi="Times New Roman" w:cs="Times New Roman"/>
          <w:sz w:val="28"/>
          <w:szCs w:val="28"/>
        </w:rPr>
        <w:t xml:space="preserve">  многобалльная</w:t>
      </w:r>
    </w:p>
    <w:p w:rsidR="00A56640" w:rsidRPr="00A56640" w:rsidRDefault="00A56640" w:rsidP="00A56640">
      <w:pPr>
        <w:spacing w:after="0" w:line="240" w:lineRule="auto"/>
        <w:ind w:firstLine="567"/>
        <w:jc w:val="both"/>
        <w:rPr>
          <w:rFonts w:ascii="Times New Roman" w:eastAsia="Calibri" w:hAnsi="Times New Roman" w:cs="Times New Roman"/>
          <w:sz w:val="28"/>
          <w:szCs w:val="28"/>
        </w:rPr>
      </w:pPr>
      <w:proofErr w:type="gramStart"/>
      <w:r w:rsidRPr="00A56640">
        <w:rPr>
          <w:rFonts w:ascii="Times New Roman" w:eastAsia="Calibri" w:hAnsi="Times New Roman" w:cs="Times New Roman"/>
          <w:sz w:val="28"/>
          <w:szCs w:val="28"/>
        </w:rPr>
        <w:t xml:space="preserve">система  оценок, предусмотренная Положением о системе оценивания, текущем и итоговом контроле успеваемости обучающихся. </w:t>
      </w:r>
      <w:proofErr w:type="gramEnd"/>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3.9.2.  Освоение образовательных программ  основного общего, среднего общего образования завершается обязательной итоговой аттестацией выпускников, осуществляемой в порядке, установленном Министерством образования и науки Российской Федерации.</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3.9.3. В случае несогласия обучающегося, его родителей, (законных представителей) с результатами текущего контроля и (или) промежуточной аттестации  обучающийся, его родители или законные представители имеют право на обращение в Конфликтную комиссию Учреждения.</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3.9.4. Конфликтная комиссия  обеспечивает независимое  рассмотрение </w:t>
      </w:r>
      <w:proofErr w:type="gramStart"/>
      <w:r w:rsidRPr="00A56640">
        <w:rPr>
          <w:rFonts w:ascii="Times New Roman" w:eastAsia="Calibri" w:hAnsi="Times New Roman" w:cs="Times New Roman"/>
          <w:sz w:val="28"/>
          <w:szCs w:val="28"/>
        </w:rPr>
        <w:t>вопроса объективности  результатов оценивания знаний обучающегося</w:t>
      </w:r>
      <w:proofErr w:type="gramEnd"/>
      <w:r w:rsidRPr="00A56640">
        <w:rPr>
          <w:rFonts w:ascii="Times New Roman" w:eastAsia="Calibri" w:hAnsi="Times New Roman" w:cs="Times New Roman"/>
          <w:sz w:val="28"/>
          <w:szCs w:val="28"/>
        </w:rPr>
        <w:t xml:space="preserve">. Регламент  работы комиссии, его полномочия и ответственность  определяются Положением о конфликтной комиссии МБОУ «Оротская  СОШ».  </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3.9.5. Неудовлетворительные результаты промежуточной аттестации по одному или более  предметам образовательной программы или не прохождение обучающимся промежуточной аттестации при отсутствии уважительной причины признаются академической задолженностью. </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3.9.6. </w:t>
      </w:r>
      <w:proofErr w:type="gramStart"/>
      <w:r w:rsidRPr="00A56640">
        <w:rPr>
          <w:rFonts w:ascii="Times New Roman" w:eastAsia="Calibri" w:hAnsi="Times New Roman" w:cs="Times New Roman"/>
          <w:sz w:val="28"/>
          <w:szCs w:val="28"/>
        </w:rPr>
        <w:t>Обучающийся,  имеющий  академическую задолженность, переводится в следующий класс с условием в течение  нового учебного года пройти переаттестацию.</w:t>
      </w:r>
      <w:proofErr w:type="gramEnd"/>
      <w:r w:rsidRPr="00A56640">
        <w:rPr>
          <w:rFonts w:ascii="Times New Roman" w:eastAsia="Calibri" w:hAnsi="Times New Roman" w:cs="Times New Roman"/>
          <w:sz w:val="28"/>
          <w:szCs w:val="28"/>
        </w:rPr>
        <w:t xml:space="preserve"> Возможность переаттестации дается  </w:t>
      </w:r>
      <w:proofErr w:type="gramStart"/>
      <w:r w:rsidRPr="00A56640">
        <w:rPr>
          <w:rFonts w:ascii="Times New Roman" w:eastAsia="Calibri" w:hAnsi="Times New Roman" w:cs="Times New Roman"/>
          <w:sz w:val="28"/>
          <w:szCs w:val="28"/>
        </w:rPr>
        <w:t>обучающемуся</w:t>
      </w:r>
      <w:proofErr w:type="gramEnd"/>
      <w:r w:rsidRPr="00A56640">
        <w:rPr>
          <w:rFonts w:ascii="Times New Roman" w:eastAsia="Calibri" w:hAnsi="Times New Roman" w:cs="Times New Roman"/>
          <w:sz w:val="28"/>
          <w:szCs w:val="28"/>
        </w:rPr>
        <w:t xml:space="preserve"> дважды. </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3.9.7.В случае </w:t>
      </w:r>
      <w:proofErr w:type="spellStart"/>
      <w:r w:rsidRPr="00A56640">
        <w:rPr>
          <w:rFonts w:ascii="Times New Roman" w:eastAsia="Calibri" w:hAnsi="Times New Roman" w:cs="Times New Roman"/>
          <w:sz w:val="28"/>
          <w:szCs w:val="28"/>
        </w:rPr>
        <w:t>непрохождения</w:t>
      </w:r>
      <w:proofErr w:type="spellEnd"/>
      <w:r w:rsidRPr="00A56640">
        <w:rPr>
          <w:rFonts w:ascii="Times New Roman" w:eastAsia="Calibri" w:hAnsi="Times New Roman" w:cs="Times New Roman"/>
          <w:sz w:val="28"/>
          <w:szCs w:val="28"/>
        </w:rPr>
        <w:t xml:space="preserve"> переаттестации обучающийся может быть:</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-оставлен на повторное обучение («второй год»);</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переведен на обучение по адаптированной образовательной программе;</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-переведен на обучение по индивидуальному учебному плану. </w:t>
      </w:r>
    </w:p>
    <w:p w:rsidR="00A56640" w:rsidRPr="00A56640" w:rsidRDefault="00A56640" w:rsidP="00A56640">
      <w:pPr>
        <w:spacing w:after="0" w:line="240" w:lineRule="auto"/>
        <w:ind w:left="142"/>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lastRenderedPageBreak/>
        <w:t xml:space="preserve">3.9.8. Ответственность за ликвидацию </w:t>
      </w:r>
      <w:proofErr w:type="gramStart"/>
      <w:r w:rsidRPr="00A56640">
        <w:rPr>
          <w:rFonts w:ascii="Times New Roman" w:eastAsia="Calibri" w:hAnsi="Times New Roman" w:cs="Times New Roman"/>
          <w:sz w:val="28"/>
          <w:szCs w:val="28"/>
        </w:rPr>
        <w:t>обучающимися</w:t>
      </w:r>
      <w:proofErr w:type="gramEnd"/>
      <w:r w:rsidRPr="00A56640">
        <w:rPr>
          <w:rFonts w:ascii="Times New Roman" w:eastAsia="Calibri" w:hAnsi="Times New Roman" w:cs="Times New Roman"/>
          <w:sz w:val="28"/>
          <w:szCs w:val="28"/>
        </w:rPr>
        <w:t xml:space="preserve"> академической задолженности  возлагается на его  родителей, (законных представителей).                3.10. Освоение  основных образовательных программ основного общего и среднего общего образования в Учреждении на основании свидетельства о государственной аккредитации   завершается  обязательной государственной итоговой аттестацией, которая проводится в порядке и форме,  установленном Министерством образования и науки Российской Федерации (далее – Порядок).</w:t>
      </w:r>
    </w:p>
    <w:p w:rsidR="00A56640" w:rsidRPr="00A56640" w:rsidRDefault="00A56640" w:rsidP="00A56640">
      <w:pPr>
        <w:spacing w:after="0" w:line="240" w:lineRule="auto"/>
        <w:jc w:val="both"/>
        <w:rPr>
          <w:rFonts w:ascii="Times New Roman" w:eastAsia="Calibri" w:hAnsi="Times New Roman" w:cs="Times New Roman"/>
          <w:sz w:val="28"/>
          <w:szCs w:val="28"/>
        </w:rPr>
      </w:pPr>
      <w:proofErr w:type="gramStart"/>
      <w:r w:rsidRPr="00A56640">
        <w:rPr>
          <w:rFonts w:ascii="Times New Roman" w:eastAsia="Calibri" w:hAnsi="Times New Roman" w:cs="Times New Roman"/>
          <w:sz w:val="28"/>
          <w:szCs w:val="28"/>
        </w:rPr>
        <w:t>3.10.1.Учреждение обязано своевременно предоставить обучающимся, их родителям (законным представителям) исчерпывающую информацию о Порядке, действующему   и обязательному  для соблюдения   в очередном учебном году, ответственности за несоблюдение (нарушение) установленного Порядка,  других особенностях проведения государственной итоговой аттестации  выпускников, введенных  в текущем учебном году.</w:t>
      </w:r>
      <w:proofErr w:type="gramEnd"/>
      <w:r w:rsidRPr="00A56640">
        <w:rPr>
          <w:rFonts w:ascii="Times New Roman" w:eastAsia="Calibri" w:hAnsi="Times New Roman" w:cs="Times New Roman"/>
          <w:sz w:val="28"/>
          <w:szCs w:val="28"/>
        </w:rPr>
        <w:t xml:space="preserve"> Данная информация должна быть размещена  на официальном сайте Учреждения, вывешена на  его  информационных стендах, доведена до сведения родителей на  родительских собраниях.</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3.10.2. В целях качественной подготовки выпускников к государственной итоговой аттестации  Учреждение организует с ними бесплатные  дополнительные занятия и  консультации.</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3.10.3. Лицам, успешно прошедшим государственную итоговую аттестацию выдается  аттестат об основном общем или среднем общем образовании, подтверждающий получение общего образования соответствующего уровня. Бланки документов об образовании приобретаются Учреждением и выдаются обучающимся бесплатно. </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3.10.4. Лицам, не прошедшим государственную итоговую аттестацию  или получившим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3.11. Лица, осваивающие основную образовательную программу в форме самообразования или семейного образования либо  освоившие образовательную программу, не имеющую  государственной аккредитации, вправе пройти экстерном промежуточную и государственную итоговую аттестацию в Учреждении </w:t>
      </w:r>
      <w:r w:rsidRPr="00A56640">
        <w:rPr>
          <w:rFonts w:ascii="Times New Roman" w:eastAsia="Calibri" w:hAnsi="Times New Roman" w:cs="Times New Roman"/>
          <w:color w:val="000000"/>
          <w:sz w:val="28"/>
          <w:szCs w:val="28"/>
        </w:rPr>
        <w:t>в порядке, установленном законодательством об образовании.</w:t>
      </w:r>
      <w:r w:rsidRPr="00A56640">
        <w:rPr>
          <w:rFonts w:ascii="Times New Roman" w:eastAsia="Calibri" w:hAnsi="Times New Roman" w:cs="Times New Roman"/>
          <w:sz w:val="28"/>
          <w:szCs w:val="28"/>
        </w:rPr>
        <w:t xml:space="preserve"> Не допускается взимание платы с обучающегося за прохождение промежуточной, итоговой, государственной итоговой аттестации </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3.12.Учреждение осуществляет индивидуальный учет результатов  освоения </w:t>
      </w:r>
      <w:proofErr w:type="gramStart"/>
      <w:r w:rsidRPr="00A56640">
        <w:rPr>
          <w:rFonts w:ascii="Times New Roman" w:eastAsia="Calibri" w:hAnsi="Times New Roman" w:cs="Times New Roman"/>
          <w:sz w:val="28"/>
          <w:szCs w:val="28"/>
        </w:rPr>
        <w:t>обучающимися</w:t>
      </w:r>
      <w:proofErr w:type="gramEnd"/>
      <w:r w:rsidRPr="00A56640">
        <w:rPr>
          <w:rFonts w:ascii="Times New Roman" w:eastAsia="Calibri" w:hAnsi="Times New Roman" w:cs="Times New Roman"/>
          <w:sz w:val="28"/>
          <w:szCs w:val="28"/>
        </w:rPr>
        <w:t xml:space="preserve"> образовательных программ, а также хранение данных об этих результатах на бумажных и (или) электронных носителях.</w:t>
      </w:r>
    </w:p>
    <w:p w:rsidR="00A56640" w:rsidRPr="00A56640" w:rsidRDefault="00A56640" w:rsidP="00A56640">
      <w:pPr>
        <w:widowControl w:val="0"/>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3.13. В Учреждении обеспечивается внутренняя система оценки качества образования. По решению Учредителя,  по желанию родителей (законных представителей) может быть проведена независимая оценка качества образования в отношении Учреждения.</w:t>
      </w:r>
    </w:p>
    <w:p w:rsidR="00A56640" w:rsidRPr="00A56640" w:rsidRDefault="00A56640" w:rsidP="00A56640">
      <w:pPr>
        <w:widowControl w:val="0"/>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lastRenderedPageBreak/>
        <w:t>3.14. Организация образовательного процесса по реализации дошкольного образования в Учреждении регламентируется локальным нормативным актом «Порядок предоставления дошкольного образования в МБОУ «Оротская средняя общеобразовательная школа».</w:t>
      </w:r>
    </w:p>
    <w:p w:rsidR="00A56640" w:rsidRPr="00A56640" w:rsidRDefault="00A56640" w:rsidP="00A56640">
      <w:pPr>
        <w:widowControl w:val="0"/>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3.15.  Должностные лица Учреждения несут ответственность  за организацию образовательного процесса в соответствии с установленными требованиями   Закона об образовании, в том числе за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A56640" w:rsidRPr="00A56640" w:rsidRDefault="00A56640" w:rsidP="00A56640">
      <w:pPr>
        <w:spacing w:after="0" w:line="240" w:lineRule="auto"/>
        <w:ind w:firstLine="709"/>
        <w:jc w:val="center"/>
        <w:rPr>
          <w:rFonts w:ascii="Times New Roman" w:eastAsia="Calibri" w:hAnsi="Times New Roman" w:cs="Times New Roman"/>
          <w:b/>
          <w:color w:val="000000"/>
          <w:sz w:val="28"/>
          <w:szCs w:val="28"/>
        </w:rPr>
      </w:pPr>
    </w:p>
    <w:p w:rsidR="00A56640" w:rsidRPr="00A56640" w:rsidRDefault="00A56640" w:rsidP="00A56640">
      <w:pPr>
        <w:spacing w:after="0" w:line="240" w:lineRule="auto"/>
        <w:ind w:firstLine="709"/>
        <w:jc w:val="center"/>
        <w:rPr>
          <w:rFonts w:ascii="Times New Roman" w:eastAsia="Calibri" w:hAnsi="Times New Roman" w:cs="Times New Roman"/>
          <w:b/>
          <w:color w:val="000000"/>
          <w:sz w:val="28"/>
          <w:szCs w:val="28"/>
        </w:rPr>
      </w:pPr>
      <w:r w:rsidRPr="00A56640">
        <w:rPr>
          <w:rFonts w:ascii="Times New Roman" w:eastAsia="Calibri" w:hAnsi="Times New Roman" w:cs="Times New Roman"/>
          <w:b/>
          <w:color w:val="000000"/>
          <w:sz w:val="28"/>
          <w:szCs w:val="28"/>
        </w:rPr>
        <w:t>4. УПРАВЛЕНИЕ УЧРЕЖДЕНИЕМ</w:t>
      </w:r>
    </w:p>
    <w:p w:rsidR="00A56640" w:rsidRPr="00A56640" w:rsidRDefault="00A56640" w:rsidP="00A56640">
      <w:pPr>
        <w:spacing w:after="0" w:line="240" w:lineRule="auto"/>
        <w:ind w:firstLine="709"/>
        <w:jc w:val="center"/>
        <w:rPr>
          <w:rFonts w:ascii="Times New Roman" w:eastAsia="Calibri" w:hAnsi="Times New Roman" w:cs="Times New Roman"/>
          <w:b/>
          <w:color w:val="000000"/>
          <w:sz w:val="28"/>
          <w:szCs w:val="28"/>
        </w:rPr>
      </w:pP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4.1. Управление Учреждением осуществляется на основе сочетания принципов единоначалия и коллегиальности.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4.2. Единоличным исполнительным органом Учреждения является директор Учреждения, назначаемый Учредителем.</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4.2.1. Директор Учреждения (далее - директор) должен иметь высшее образование,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Директор Учреждения подлежит аттестации в порядке, установленном правовым актом Учредителя.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4.2.2. Директор назначается и освобождается от занимаемой должности Учредителем в соответствии с трудовым законодательством Российской Федерации.</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Должностные обязанности директора не могут исполняться по совместительству. </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Совмещение должности директора с другими руководящими должностями (кроме научного и научно-методического руководства) внутри или вне Учреждения не допускается.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4.2.3. Директор осуществляет текущее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  по исполнению отнесенных к нему Законом  об образовании компетенций и обязанностей.</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4.2.4. Директор имеет право делегирования отдельных полномочий по основным направлениям деятельности своим заместителям и руководителям структурных подразделений, которые также несут ответственность за неисполнение (недобросовестное исполнение) своих обязанностей.</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4.2.5. Директор действует от имени Учреждения без доверенности, в том числе представляет его интересы, совершает в установленном порядке сделки от имени Учреждения, осуществляет прием на работу работников Учреждения, заключает с ними, изменяет и прекращает трудовые договоры, издает приказы, выдает доверенности в порядке, установленном законодательством, и осуществляет иные полномочия, предусмотренные уставом и трудовым договором.</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lastRenderedPageBreak/>
        <w:t>4.2.6. Директор несет дисциплинарную, административную, уголовную и иную ответственность за:</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-невыполнение функций отнесенных к его компетенции </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-жизнь и здоровье обучающихся работников  Учреждения во время образовательного процесса;</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за реализацию не в полном объеме образовательных программ в соответствии с учебным планом и графиком учебного процесса (совместно с заместителем директора по учебной работе);</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-нарушение прав и свобод обучающихся, работников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-финансовые нарушения в деятельности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-иные противоправные  действия, запрещенные  законодательством Российской Федерации. </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4.3. В Учреждении  создаются  органы самоуправления, к которым относятся: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Общее собрание коллектива работников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Педагогический совет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Управляющий совет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Общешкольный родительский комитет.</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4.4.  Общее собрание коллектива (далее –Общее собрание) Учреждения является коллегиальным органом управления Учреждением.</w:t>
      </w:r>
    </w:p>
    <w:p w:rsidR="00A56640" w:rsidRPr="00A56640" w:rsidRDefault="00A56640" w:rsidP="00A56640">
      <w:pPr>
        <w:widowControl w:val="0"/>
        <w:spacing w:after="0" w:line="240" w:lineRule="auto"/>
        <w:jc w:val="both"/>
        <w:rPr>
          <w:rFonts w:ascii="Times New Roman" w:eastAsia="Calibri" w:hAnsi="Times New Roman" w:cs="Times New Roman"/>
          <w:color w:val="FF0000"/>
          <w:sz w:val="28"/>
          <w:szCs w:val="28"/>
        </w:rPr>
      </w:pPr>
      <w:r w:rsidRPr="00A56640">
        <w:rPr>
          <w:rFonts w:ascii="Times New Roman" w:eastAsia="Calibri" w:hAnsi="Times New Roman" w:cs="Times New Roman"/>
          <w:color w:val="000000"/>
          <w:sz w:val="28"/>
          <w:szCs w:val="28"/>
        </w:rPr>
        <w:t>4.4.1.Общее собрание  собирается по мере надобности, но не реже 1 раза в год. Инициатором созыва Общего собрания  может быть  директор Учреждения, первичная профсоюзная организация или не менее одной трети работников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Общее собрание  избирает из своего состава председателя, заместителя председателя и секретаря Общего собрания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4.4.2. Общее собрание  Учреждения вправе принимать решения, если на нем присутствует более половины от общего числа участников общего собрания работников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4.4.3. Решение Общего собрания  Учреждения считается принятым, если за него проголосовало более половины присутствующих на собрании. Процедура голосования по общему правилу определяется Общим собранием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4.4.4. Компетенция Общего собрания Учреждения.</w:t>
      </w:r>
    </w:p>
    <w:p w:rsidR="00A56640" w:rsidRPr="00A56640" w:rsidRDefault="00A56640" w:rsidP="00A56640">
      <w:pPr>
        <w:widowControl w:val="0"/>
        <w:spacing w:after="0" w:line="240" w:lineRule="auto"/>
        <w:ind w:firstLine="696"/>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Общее собрание:</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-обсуждает, принимает локальные нормативные акты Учреждения, затрагивающие трудовые и социальные права работников Учреждения,  устав Учреждения, вносимые в него изменения, дополнения;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избирает (выдвигает) представителей работников Учреждения в состав иных органов самоуправления Учреждения в соответствии с Уставом;</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-разрешает конфликтные ситуации между работниками и администрацией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-принимает решения о заключении Коллективного договора;</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-формирует органы трудового коллектива Учреждения и первичной профсоюзной организации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lastRenderedPageBreak/>
        <w:t xml:space="preserve">-определяет порядок предоставления работникам Учреждения материальной помощи и иных выплат социального характера за счет средств фондов трудового коллектива </w:t>
      </w:r>
      <w:proofErr w:type="gramStart"/>
      <w:r w:rsidRPr="00A56640">
        <w:rPr>
          <w:rFonts w:ascii="Times New Roman" w:eastAsia="Calibri" w:hAnsi="Times New Roman" w:cs="Times New Roman"/>
          <w:color w:val="000000"/>
          <w:sz w:val="28"/>
          <w:szCs w:val="28"/>
        </w:rPr>
        <w:t xml:space="preserve">( </w:t>
      </w:r>
      <w:proofErr w:type="gramEnd"/>
      <w:r w:rsidRPr="00A56640">
        <w:rPr>
          <w:rFonts w:ascii="Times New Roman" w:eastAsia="Calibri" w:hAnsi="Times New Roman" w:cs="Times New Roman"/>
          <w:color w:val="000000"/>
          <w:sz w:val="28"/>
          <w:szCs w:val="28"/>
        </w:rPr>
        <w:t>в случае их наличия);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принимает коллективные требования к работодателю;</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рассматривает вопросы охраны и безопасности условий труда работников, охраны жизни и здоровья участников образовательных отношений.</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4.5. Педагогический совет Учреждения является высшей формой самоуправления педагогического коллектива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4.5.1. В состав Педагогического  совета входит руководитель  Учреждения, его заместители, все учителя, работающие на постоянной основе, заведующий библиотекой, школьный психолог.</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Педагогический совет Учреждения из своего состава избирает председателя Педагогического совета, заместителя председателя и секретаря.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4.5.2. Компетенция Педагогического совета Учреждения. </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Педагогический совет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-определяет организационную структуру педагогического коллектива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-рассматривает вопросы осуществления текущего контроля успеваемости и промежуточной аттестации обучающихся, перевода обучающихся из класса в класс;</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-обсуждает и определяет свое отношение к проекту Устава и локальных нормативных актов Учреждения в части, затрагивающей вопросы осуществления образовательного процесса;</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-заслушивает и обсуждает отчеты о проведенной работе и иной информации, представляемых методическим объединениями учителей-предметников и методического объединения классных руководителей;</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-утверждает годовой план работы Учреждения, рассматривает итоги работы по четвертям и полугодиям;</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-утверждает  план подготовки выпускников  к государственной итоговой аттестации выпускников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осуществляет выбор примерных основных образовательных программ, форм, методов организации учебного процесса и способов их реализации;</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определяет критерии оценки образовательной деятельности;</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обсуждает и принимает основные образовательные программы;</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принимает решение о прекращении образовательных отношений, в т. ч. об исключении обучающегося из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обсуждает и принимает формы проведения промежуточной аттестации обучающихся;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обсуждает указания руководящих органов образования и результатов экспериментальной  и инновационной деятельности в сфере образования;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-проводит анализ педагогического процесса в Учреждении. </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4.5.3. Педагогический совет Учреждения созывается директором Учреждения по мере необходимости, но не реже 4 раз в год. Внеочередные заседания Педагогического совета Учреждения проводятся по требованию не менее одной трети педагогических работников Учреждения.</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lastRenderedPageBreak/>
        <w:t xml:space="preserve">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w:t>
      </w:r>
    </w:p>
    <w:p w:rsidR="00A56640" w:rsidRPr="00A56640" w:rsidRDefault="00A56640" w:rsidP="00A56640">
      <w:pPr>
        <w:widowControl w:val="0"/>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Процедура голосования и регламент определяется Педагогическим советом Учреждения. Решения Педагогического совета Учреждения утверждаются приказами директора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4.6. В целях развития государственно-общественных форм управления в сфере образования в Учреждении создан Управляющий  совет.</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Управляющий совет Учреждения является формой самоуправления  Учреждения. </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4.6.1. Управляющий совет Учреждения состоит из представителей всех участников образовательных отношений: педагогических работников Учреждения, обучающихся уровня среднего общего образования; родителей, (законных представителей) обучающихся всех уровней общего образования и воспитанников.</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Представители с правом решающего голоса избираются в Управляющий совет  Учреждения открытым голосованием по равной квоте –  три представителя от каждой из перечисленных категорий.</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В состав Управляющего совета Учреждения входит директор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При очередном формировании Управляющего совета Учреждения (1 раз в два года)  его состав обновляется не менее чем на 1/3 членов.</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4.6.2. Управляющий совет Учреждения избирает из числа своих членов председателя Управляющего совета Учреждения, заместителя председателя, секретаря. Председатель не может быть избран из числа административных работников Учреждения и обучающихся. Председателем Управляющего совета Учреждения  не может быть представитель учредителя.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Заседание Управляющего совета Учреждения правомочно, если на нем присутствует не менее половины от числа его членов. Заседание Управляющего совета Учреждения  ведет председатель,  в его отсутствие – заместитель председателя.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Решения Управляющего совета Учреждения  принимаются открытым голосованием простым большинством голосов от числа присутствующих на заседании членов Управляющего совета Учреждения и оформляются протоколом, который подписывается председателем и секретарем. </w:t>
      </w:r>
    </w:p>
    <w:p w:rsidR="00A56640" w:rsidRPr="00A56640" w:rsidRDefault="00A56640" w:rsidP="00A56640">
      <w:pPr>
        <w:spacing w:after="0" w:line="240" w:lineRule="auto"/>
        <w:jc w:val="both"/>
        <w:rPr>
          <w:rFonts w:ascii="Times New Roman" w:eastAsia="Calibri" w:hAnsi="Times New Roman" w:cs="Times New Roman"/>
          <w:b/>
          <w:i/>
          <w:color w:val="000000"/>
          <w:sz w:val="28"/>
          <w:szCs w:val="28"/>
        </w:rPr>
      </w:pPr>
      <w:r w:rsidRPr="00A56640">
        <w:rPr>
          <w:rFonts w:ascii="Times New Roman" w:eastAsia="Calibri" w:hAnsi="Times New Roman" w:cs="Times New Roman"/>
          <w:color w:val="000000"/>
          <w:sz w:val="28"/>
          <w:szCs w:val="28"/>
        </w:rPr>
        <w:t>4.6.3.  К компетенции Управляющего совета Учреждения относится: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консолидация предложений  и запросов  участников образовательных отношений в разработке и реализации программы развития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определение основных направлений развития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контроль соблюдения нормативно закрепленных требований к условиям организации образовательной деятельности  в Учреждении; </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рассмотрение вопросов повышения эффективности финансово-экономической деятельности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контроль целевого расходования финансовых средств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lastRenderedPageBreak/>
        <w:t>- согласование распределения стимулирующей части фонда оплаты труда работников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развитие сетевого взаимодействия Учреждения с другими образовательными учреждениями и учреждениями и организациями, осуществляющими образовательные функции в других отраслях;</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принятие (согласование) локальных актов Учреждения, отнесенных к компетенции Управляющего совета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обсуждение и рекомендация на утверждении директора Учреждения программы предоставления Учреждением дополнительных образовательных услуг;</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-содействие в привлечении внебюджетных средств в пределах компетенции;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обсуждение и (или) принятие требований к одежде обучающихся Учреждения</w:t>
      </w:r>
    </w:p>
    <w:p w:rsidR="00A56640" w:rsidRPr="00A56640" w:rsidRDefault="00A56640" w:rsidP="00A56640">
      <w:pPr>
        <w:spacing w:after="0" w:line="240" w:lineRule="auto"/>
        <w:ind w:firstLine="567"/>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обеспечение общественного участия в развитии системы управления качеством образования в Учреждении;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 обеспечение общественного участия в организации и проведении промежуточной аттестации обучающихся;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 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Учреждения, а также интересы обучающихся, обеспечивая их социальную и правовую защиту.</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4.7. Самоуправление родителей (законных представителей) обучающихся Учреждения реализуется через работу Общешкольного Родительского комитета (далее - Родительский комитет) и работу классных родительских комитетов.</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Родительский комитет формируется из представителей классных родительских комитетов –по одному представителю от каждого класса.</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Родительский комитет:</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-готовит и проводит общешкольные родительские собрания, конференции  и другие мероприятия  с участием родителей (законных представителей) обучающихся;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-содействует работе педагогического коллектива в воспитании и обучении детей, меры педагогического воздействия на которых не дают должного результата, посредством  воздействия в пределах компетенции на их родителей по обеспечению ими  выполнения родительских обязанностей по воспитанию своих детей;</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-осуществляет контроль за работой школьной столовой, медицинского обслуживания обучающихся;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-принимает участие в рассмотрении вопросов, направленных на совершенствование условий организации образовательного процесса в Учреждении;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обеспечивает организацию учета мнения  родителей (законных представителей) обучающихся при принятии Учреждением локальных нормативных актов, затрагивающих права и законные интересы  их </w:t>
      </w:r>
      <w:r w:rsidRPr="00A56640">
        <w:rPr>
          <w:rFonts w:ascii="Times New Roman" w:eastAsia="Calibri" w:hAnsi="Times New Roman" w:cs="Times New Roman"/>
          <w:color w:val="000000"/>
          <w:sz w:val="28"/>
          <w:szCs w:val="28"/>
        </w:rPr>
        <w:lastRenderedPageBreak/>
        <w:t>несовершеннолетних  обучающихся в Учреждении детей, а также их интересы.</w:t>
      </w:r>
    </w:p>
    <w:p w:rsidR="00A56640" w:rsidRPr="00A56640" w:rsidRDefault="00A56640" w:rsidP="00A56640">
      <w:pPr>
        <w:spacing w:after="0" w:line="240" w:lineRule="auto"/>
        <w:jc w:val="center"/>
        <w:rPr>
          <w:rFonts w:ascii="Times New Roman" w:eastAsia="Calibri" w:hAnsi="Times New Roman" w:cs="Times New Roman"/>
          <w:b/>
          <w:bCs/>
          <w:color w:val="000000"/>
          <w:sz w:val="28"/>
          <w:szCs w:val="28"/>
        </w:rPr>
      </w:pPr>
      <w:r w:rsidRPr="00A56640">
        <w:rPr>
          <w:rFonts w:ascii="Times New Roman" w:eastAsia="Calibri" w:hAnsi="Times New Roman" w:cs="Times New Roman"/>
          <w:b/>
          <w:bCs/>
          <w:color w:val="000000"/>
          <w:sz w:val="28"/>
          <w:szCs w:val="28"/>
        </w:rPr>
        <w:t>.</w:t>
      </w:r>
    </w:p>
    <w:p w:rsidR="00A56640" w:rsidRPr="00A56640" w:rsidRDefault="00A56640" w:rsidP="00A56640">
      <w:pPr>
        <w:spacing w:after="0" w:line="240" w:lineRule="auto"/>
        <w:jc w:val="center"/>
        <w:rPr>
          <w:rFonts w:ascii="Times New Roman" w:eastAsia="Calibri" w:hAnsi="Times New Roman" w:cs="Times New Roman"/>
          <w:b/>
          <w:bCs/>
          <w:color w:val="000000"/>
          <w:sz w:val="28"/>
          <w:szCs w:val="28"/>
        </w:rPr>
      </w:pPr>
      <w:r w:rsidRPr="00A56640">
        <w:rPr>
          <w:rFonts w:ascii="Times New Roman" w:eastAsia="Calibri" w:hAnsi="Times New Roman" w:cs="Times New Roman"/>
          <w:b/>
          <w:bCs/>
          <w:color w:val="000000"/>
          <w:sz w:val="28"/>
          <w:szCs w:val="28"/>
        </w:rPr>
        <w:t>5. ПРАВОВОЙ СТАТУС УЧАСТНИКОВ ОБРАЗОВАТЕЛЬНЫХ</w:t>
      </w:r>
    </w:p>
    <w:p w:rsidR="00A56640" w:rsidRPr="00A56640" w:rsidRDefault="00A56640" w:rsidP="00A56640">
      <w:pPr>
        <w:spacing w:after="0" w:line="240" w:lineRule="auto"/>
        <w:jc w:val="center"/>
        <w:rPr>
          <w:rFonts w:ascii="Times New Roman" w:eastAsia="Calibri" w:hAnsi="Times New Roman" w:cs="Times New Roman"/>
          <w:b/>
          <w:bCs/>
          <w:color w:val="000000"/>
          <w:sz w:val="28"/>
          <w:szCs w:val="28"/>
        </w:rPr>
      </w:pPr>
      <w:r w:rsidRPr="00A56640">
        <w:rPr>
          <w:rFonts w:ascii="Times New Roman" w:eastAsia="Calibri" w:hAnsi="Times New Roman" w:cs="Times New Roman"/>
          <w:b/>
          <w:bCs/>
          <w:color w:val="000000"/>
          <w:sz w:val="28"/>
          <w:szCs w:val="28"/>
        </w:rPr>
        <w:t>ОТНОШЕНИЙ</w:t>
      </w:r>
    </w:p>
    <w:p w:rsidR="00A56640" w:rsidRPr="00A56640" w:rsidRDefault="00A56640" w:rsidP="00A56640">
      <w:pPr>
        <w:spacing w:after="0" w:line="240" w:lineRule="auto"/>
        <w:jc w:val="center"/>
        <w:rPr>
          <w:rFonts w:ascii="Times New Roman" w:eastAsia="Calibri" w:hAnsi="Times New Roman" w:cs="Times New Roman"/>
          <w:b/>
          <w:bCs/>
          <w:color w:val="000000"/>
          <w:sz w:val="28"/>
          <w:szCs w:val="28"/>
        </w:rPr>
      </w:pP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bCs/>
          <w:color w:val="000000"/>
          <w:sz w:val="28"/>
          <w:szCs w:val="28"/>
        </w:rPr>
        <w:t>5.1. </w:t>
      </w:r>
      <w:r w:rsidRPr="00A56640">
        <w:rPr>
          <w:rFonts w:ascii="Times New Roman" w:eastAsia="Calibri" w:hAnsi="Times New Roman" w:cs="Times New Roman"/>
          <w:color w:val="000000"/>
          <w:sz w:val="28"/>
          <w:szCs w:val="28"/>
        </w:rPr>
        <w:t>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работники и их представители, Учреждение.</w:t>
      </w:r>
    </w:p>
    <w:p w:rsidR="00A56640" w:rsidRPr="00A56640" w:rsidRDefault="00A56640" w:rsidP="00A56640">
      <w:pPr>
        <w:spacing w:after="0" w:line="240" w:lineRule="auto"/>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rPr>
        <w:t>5.2. Образовательные отношения Учреждения с обучающимся возникают с момента издания распорядительного документа о приеме лица на обучение в Учреждение.</w:t>
      </w:r>
      <w:r w:rsidRPr="00A56640">
        <w:rPr>
          <w:rFonts w:ascii="Times New Roman" w:eastAsia="Calibri" w:hAnsi="Times New Roman" w:cs="Times New Roman"/>
          <w:color w:val="000000"/>
          <w:sz w:val="28"/>
          <w:szCs w:val="28"/>
          <w:shd w:val="clear" w:color="auto" w:fill="FFFFFF"/>
        </w:rPr>
        <w:t xml:space="preserve"> Учреждение вправе предложить родителям (законным представителям) несовершеннолетнего обучающегося заключить Договор об образовании (далее – Договор), который регламентирует их правоотношения.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5.2.3. Договор не может содержать условия, ограничивающие права детей  или снижающие уровень предоставления им гарантий по сравнению с условиями,  установленными законодательством об образовании.</w:t>
      </w:r>
    </w:p>
    <w:p w:rsidR="00A56640" w:rsidRPr="00A56640" w:rsidRDefault="00A56640" w:rsidP="00A56640">
      <w:pPr>
        <w:spacing w:after="0" w:line="240" w:lineRule="auto"/>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5.2.4. В Договор вносятся изменения и дополнения по мере изменения условий обучения.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 xml:space="preserve">5.3.Права и обязанности обучающегося, предусмотренные законодательством об образовании и локальными нормативными актами учреждения (Правила внутреннего распорядка </w:t>
      </w:r>
      <w:proofErr w:type="gramStart"/>
      <w:r w:rsidRPr="00A56640">
        <w:rPr>
          <w:rFonts w:ascii="Times New Roman" w:eastAsia="Calibri" w:hAnsi="Times New Roman" w:cs="Times New Roman"/>
          <w:color w:val="000000"/>
          <w:sz w:val="28"/>
          <w:szCs w:val="28"/>
          <w:shd w:val="clear" w:color="auto" w:fill="FFFFFF"/>
        </w:rPr>
        <w:t>обучающихся</w:t>
      </w:r>
      <w:proofErr w:type="gramEnd"/>
      <w:r w:rsidRPr="00A56640">
        <w:rPr>
          <w:rFonts w:ascii="Times New Roman" w:eastAsia="Calibri" w:hAnsi="Times New Roman" w:cs="Times New Roman"/>
          <w:color w:val="000000"/>
          <w:sz w:val="28"/>
          <w:szCs w:val="28"/>
          <w:shd w:val="clear" w:color="auto" w:fill="FFFFFF"/>
        </w:rPr>
        <w:t xml:space="preserve"> МБОУ «Оротская  СОШ», Договор об образовании) возникают у последнего со дня издания приказа о его приеме на обучение в Учреждение. </w:t>
      </w:r>
    </w:p>
    <w:p w:rsidR="00A56640" w:rsidRPr="00A56640" w:rsidRDefault="00A56640" w:rsidP="00A56640">
      <w:pPr>
        <w:spacing w:after="0" w:line="240" w:lineRule="auto"/>
        <w:contextualSpacing/>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5.3.1. Учреждение  обеспечивает неукоснительное соблюдение  прав и свобод, законных интересов обучающихся, гарантированных законодательством Российской Федерации, в том числе ст.34 Закона об образовании.</w:t>
      </w:r>
    </w:p>
    <w:p w:rsidR="00A56640" w:rsidRPr="00A56640" w:rsidRDefault="00A56640" w:rsidP="00A56640">
      <w:pPr>
        <w:spacing w:after="0" w:line="240" w:lineRule="auto"/>
        <w:contextualSpacing/>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5.3.2. Учреждение ведет работу с обучающимися по их ознакомлению с правами и обязанностями участников образовательных отношений, по защите прав и законных интересов.</w:t>
      </w:r>
    </w:p>
    <w:p w:rsidR="00A56640" w:rsidRPr="00A56640" w:rsidRDefault="00A56640" w:rsidP="00A56640">
      <w:pPr>
        <w:spacing w:after="0" w:line="240" w:lineRule="auto"/>
        <w:contextualSpacing/>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5.4. Учреждение вправе в соответствии со ст.43 Закона об образовании   применять  меры дисциплинарного взыскания в отношении обучающегося за неисполнение им или нарушение Устава, правил внутреннего распорядка обучающихся Учреждения, договора об образовании в случае, когда меры педагогического воздействия на дали положительных результатов.</w:t>
      </w:r>
    </w:p>
    <w:p w:rsidR="00A56640" w:rsidRPr="00A56640" w:rsidRDefault="00A56640" w:rsidP="00A56640">
      <w:pPr>
        <w:spacing w:after="0" w:line="240" w:lineRule="auto"/>
        <w:contextualSpacing/>
        <w:jc w:val="both"/>
        <w:rPr>
          <w:rFonts w:ascii="Times New Roman" w:eastAsia="Calibri" w:hAnsi="Times New Roman" w:cs="Times New Roman"/>
          <w:color w:val="000000"/>
          <w:sz w:val="28"/>
          <w:szCs w:val="28"/>
          <w:shd w:val="clear" w:color="auto" w:fill="FFFFFF"/>
        </w:rPr>
      </w:pPr>
      <w:r w:rsidRPr="00A56640">
        <w:rPr>
          <w:rFonts w:ascii="Times New Roman" w:eastAsia="Calibri" w:hAnsi="Times New Roman" w:cs="Times New Roman"/>
          <w:color w:val="000000"/>
          <w:sz w:val="28"/>
          <w:szCs w:val="28"/>
          <w:shd w:val="clear" w:color="auto" w:fill="FFFFFF"/>
        </w:rPr>
        <w:t>5.4.1.Мера дисциплинарного взыскания (замечание, выговор и отчисление из учреждения) избирается в зависимости от тяжести дисциплинарного проступка причины и обстоятельства его совершения предыдущего поведения, а также с учетом мнения советов обучающихся, советов родителей.</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5.4.2. Порядок привлечения обучающегося к дисциплинарному  взысканию определен локальным нормативным актом Учреждения.</w:t>
      </w:r>
    </w:p>
    <w:p w:rsidR="00A56640" w:rsidRPr="00A56640" w:rsidRDefault="00A56640" w:rsidP="00A56640">
      <w:pPr>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5.4.3. Обучающийся, родители (законные представители) несовершеннолетнего обучающегося вправе обжаловать в комиссию по </w:t>
      </w:r>
      <w:r w:rsidRPr="00A56640">
        <w:rPr>
          <w:rFonts w:ascii="Times New Roman" w:eastAsia="Calibri" w:hAnsi="Times New Roman" w:cs="Times New Roman"/>
          <w:sz w:val="28"/>
          <w:szCs w:val="28"/>
        </w:rPr>
        <w:lastRenderedPageBreak/>
        <w:t>урегулированию споров между участниками образовательных отношений вынесенную Учреждением меру дисциплинарного взыскания и их применение к обучающемуся.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5.4.4. Обучающийся, достигший возраста 15 лет, может быть отчислен из Учреждения за неоднократное совершение дисциплинарных проступков в случае, когда принимаемые меры педагогического воздействия на обучающегося не дают результатов и когда его дальнейшее пребывание в Учреждение оказывает отрицательное влияние на других обучающихся, нарушает прав и свободы других участников образовательных отношений.</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5.4.5. Несовершеннолетний обучающийся,  достигший 15-ти лет, может быть отчислен с учетом мнения родителей (законных представителей) и с согласия комиссии по делам несовершеннолетних и защите их прав. В случае</w:t>
      </w:r>
      <w:proofErr w:type="gramStart"/>
      <w:r w:rsidRPr="00A56640">
        <w:rPr>
          <w:rFonts w:ascii="Times New Roman" w:eastAsia="Calibri" w:hAnsi="Times New Roman" w:cs="Times New Roman"/>
          <w:color w:val="000000"/>
          <w:sz w:val="28"/>
          <w:szCs w:val="28"/>
        </w:rPr>
        <w:t>,</w:t>
      </w:r>
      <w:proofErr w:type="gramEnd"/>
      <w:r w:rsidRPr="00A56640">
        <w:rPr>
          <w:rFonts w:ascii="Times New Roman" w:eastAsia="Calibri" w:hAnsi="Times New Roman" w:cs="Times New Roman"/>
          <w:color w:val="000000"/>
          <w:sz w:val="28"/>
          <w:szCs w:val="28"/>
        </w:rPr>
        <w:t xml:space="preserve"> если отчисляемый обучающийся является сиротой и оставшимся без попечения родителей, обязательно требуется  согласие органов опеки.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5.4.6. Учредитель Учреждения в лице отдела образования администрации муниципального образования «Кижингинский район», незамедлительно  проинформированный Учреждением об отчислении несовершеннолетнего обучающегося в качестве меры дисциплинарного взыскания, не позднее чем в месячный срок принимает меры, обеспечивающие получение им общего образования.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sz w:val="28"/>
          <w:szCs w:val="28"/>
        </w:rPr>
        <w:t xml:space="preserve">5.4.7. </w:t>
      </w:r>
      <w:r w:rsidRPr="00A56640">
        <w:rPr>
          <w:rFonts w:ascii="Times New Roman" w:eastAsia="Calibri" w:hAnsi="Times New Roman" w:cs="Times New Roman"/>
          <w:color w:val="000000"/>
          <w:sz w:val="28"/>
          <w:szCs w:val="28"/>
        </w:rPr>
        <w:t>В случае изменений условий получения обучающимся образования по той или иной образовательной программе изменяются взаимные права и обязанности обучающегося и Учреждения, которые вносятся в Договор об образовании. Основанием для изменений образовательных отношений является приказ директора Учреждения, изданный в соответствии с Договором об образовании, содержащим эти изменения.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5.4.8.  Образовательные отношения в Учреждении прекращаются: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-в случае перевода обучающегося по своей инициативе в другую общеобразовательную организацию;</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-в случае отчисления как меры дисциплинарного взыскания  обучающегося достигшего 15-ти лет;</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-в случае ликвидации Учреждения. </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5.4.9. Основанием для прекращения образовательных отношений является приказ директора Учреждения.</w:t>
      </w:r>
    </w:p>
    <w:p w:rsidR="00A56640" w:rsidRPr="00A56640" w:rsidRDefault="00A56640" w:rsidP="00A56640">
      <w:pPr>
        <w:tabs>
          <w:tab w:val="left" w:pos="567"/>
          <w:tab w:val="left" w:pos="709"/>
        </w:tabs>
        <w:spacing w:after="0" w:line="240" w:lineRule="auto"/>
        <w:contextualSpacing/>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rPr>
        <w:t>5.4.10. Учреждение не может  привлекать  обучающихся к физическому труду, не предусмотренному учебным планом без  письменного согласия их родителей, (законных представителей) несовершеннолетних обучающихся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5.4.11. Учреждение не допускает публичное разбирательство поведения обучающегося без его согласия (в присутствии всего класса, вынесение на суд класса обсуждение мнений, убеждений ученика и др.,).</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5.4.12. </w:t>
      </w:r>
      <w:r w:rsidRPr="00A56640">
        <w:rPr>
          <w:rFonts w:ascii="Times New Roman" w:eastAsia="Calibri" w:hAnsi="Times New Roman" w:cs="Times New Roman"/>
          <w:bCs/>
          <w:color w:val="000000"/>
          <w:sz w:val="28"/>
          <w:szCs w:val="28"/>
        </w:rPr>
        <w:t>В</w:t>
      </w:r>
      <w:r w:rsidRPr="00A56640">
        <w:rPr>
          <w:rFonts w:ascii="Times New Roman" w:eastAsia="Calibri" w:hAnsi="Times New Roman" w:cs="Times New Roman"/>
          <w:bCs/>
          <w:sz w:val="28"/>
          <w:szCs w:val="28"/>
        </w:rPr>
        <w:t xml:space="preserve"> целях учета мнения обучающихся по вопросам управления Учреждением и при принятии локальных нормативных актов, затрагивающих их права и законные интересы, по инициативе обучающихся в </w:t>
      </w:r>
      <w:r w:rsidRPr="00A56640">
        <w:rPr>
          <w:rFonts w:ascii="Times New Roman" w:eastAsia="Calibri" w:hAnsi="Times New Roman" w:cs="Times New Roman"/>
          <w:bCs/>
          <w:color w:val="000000"/>
          <w:sz w:val="28"/>
          <w:szCs w:val="28"/>
        </w:rPr>
        <w:t xml:space="preserve">Учреждении </w:t>
      </w:r>
      <w:r w:rsidRPr="00A56640">
        <w:rPr>
          <w:rFonts w:ascii="Times New Roman" w:eastAsia="Calibri" w:hAnsi="Times New Roman" w:cs="Times New Roman"/>
          <w:color w:val="000000"/>
          <w:sz w:val="28"/>
          <w:szCs w:val="28"/>
        </w:rPr>
        <w:t>может  быть создан Совет обучающихся.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bCs/>
          <w:color w:val="000000"/>
          <w:sz w:val="28"/>
          <w:szCs w:val="28"/>
        </w:rPr>
        <w:lastRenderedPageBreak/>
        <w:t xml:space="preserve">5.4.13. </w:t>
      </w:r>
      <w:r w:rsidRPr="00A56640">
        <w:rPr>
          <w:rFonts w:ascii="Times New Roman" w:eastAsia="Calibri" w:hAnsi="Times New Roman" w:cs="Times New Roman"/>
          <w:color w:val="000000"/>
          <w:sz w:val="28"/>
          <w:szCs w:val="28"/>
        </w:rPr>
        <w:t>Учреждение гарантирует обеспечение соблюдения  академических прав и свобод педагогических работников, установленных ст.47 Закона об образовании.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Трудовые и социальные гарантии педагогических работников, установленные ст.47 Закона об образовании обеспечиваются Учреждением в пределах ее компетенции.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5.5. Педагогические работники несут ответственность за исполнение обязательств в соответствии со ст.48 Закона об образовании.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   Неисполнение или ненадлежащее исполнение педагогическими работниками возложенных на них обязанностей, этических норм поведения,   приведшие к ущемлению прав и законных интересов обучающегося, нанесение физического и психологического вреда его здоровью,  влечет за собой служебное расследование и принятие администрацией Учреждения (при необходимости с согласия коллегиальных органов управления</w:t>
      </w:r>
      <w:proofErr w:type="gramStart"/>
      <w:r w:rsidRPr="00A56640">
        <w:rPr>
          <w:rFonts w:ascii="Times New Roman" w:eastAsia="Calibri" w:hAnsi="Times New Roman" w:cs="Times New Roman"/>
          <w:color w:val="000000"/>
          <w:sz w:val="28"/>
          <w:szCs w:val="28"/>
        </w:rPr>
        <w:t xml:space="preserve"> )</w:t>
      </w:r>
      <w:proofErr w:type="gramEnd"/>
      <w:r w:rsidRPr="00A56640">
        <w:rPr>
          <w:rFonts w:ascii="Times New Roman" w:eastAsia="Calibri" w:hAnsi="Times New Roman" w:cs="Times New Roman"/>
          <w:color w:val="000000"/>
          <w:sz w:val="28"/>
          <w:szCs w:val="28"/>
        </w:rPr>
        <w:t xml:space="preserve">  соответствующих управленческих решений. Меры дисциплинарных взысканий, принятые в отношении педагогических работников, учитываются при их аттестации.  </w:t>
      </w:r>
    </w:p>
    <w:p w:rsidR="00A56640" w:rsidRPr="00A56640" w:rsidRDefault="00A56640" w:rsidP="00A56640">
      <w:pPr>
        <w:widowControl w:val="0"/>
        <w:spacing w:after="0" w:line="240" w:lineRule="auto"/>
        <w:ind w:firstLine="696"/>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Педагогические работники имеют право отстаивать свои законные права и интересы в установленном законодательством порядке.</w:t>
      </w:r>
    </w:p>
    <w:p w:rsidR="00A56640" w:rsidRPr="00A56640" w:rsidRDefault="00A56640" w:rsidP="00A56640">
      <w:pPr>
        <w:widowControl w:val="0"/>
        <w:spacing w:after="0" w:line="240" w:lineRule="auto"/>
        <w:jc w:val="both"/>
        <w:rPr>
          <w:rFonts w:ascii="Times New Roman" w:eastAsia="Calibri" w:hAnsi="Times New Roman" w:cs="Times New Roman"/>
          <w:sz w:val="28"/>
          <w:szCs w:val="28"/>
        </w:rPr>
      </w:pPr>
      <w:r w:rsidRPr="00A56640">
        <w:rPr>
          <w:rFonts w:ascii="Times New Roman" w:eastAsia="Calibri" w:hAnsi="Times New Roman" w:cs="Times New Roman"/>
          <w:color w:val="000000"/>
          <w:sz w:val="28"/>
          <w:szCs w:val="28"/>
        </w:rPr>
        <w:t xml:space="preserve">5.5.1. </w:t>
      </w:r>
      <w:r w:rsidRPr="00A56640">
        <w:rPr>
          <w:rFonts w:ascii="Times New Roman" w:eastAsia="Calibri" w:hAnsi="Times New Roman" w:cs="Times New Roman"/>
          <w:sz w:val="28"/>
          <w:szCs w:val="28"/>
        </w:rPr>
        <w:t>В Учреждении наряду с должностями педагогических работников, предусматриваются должности административно-хозяйственных, учебно-вспомогательных, иных работников, осуществляющих вспомогательные функции.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A56640" w:rsidRPr="00A56640" w:rsidRDefault="00A56640" w:rsidP="00A56640">
      <w:pPr>
        <w:widowControl w:val="0"/>
        <w:spacing w:after="0" w:line="240" w:lineRule="auto"/>
        <w:ind w:firstLine="696"/>
        <w:jc w:val="both"/>
        <w:rPr>
          <w:rFonts w:ascii="Times New Roman" w:eastAsia="Calibri" w:hAnsi="Times New Roman" w:cs="Times New Roman"/>
          <w:sz w:val="28"/>
          <w:szCs w:val="28"/>
        </w:rPr>
      </w:pPr>
      <w:r w:rsidRPr="00A56640">
        <w:rPr>
          <w:rFonts w:ascii="Times New Roman" w:eastAsia="Calibri" w:hAnsi="Times New Roman" w:cs="Times New Roman"/>
          <w:sz w:val="28"/>
          <w:szCs w:val="28"/>
        </w:rPr>
        <w:t xml:space="preserve"> Учреждение несет ответственность за  соблюдение  прав и законных интересов иных работников Учреждения в соответствии с требованиями действующего законодательства Российской Федерации.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5.5.2. Родители, (законные представители) несовершеннолетних обучающихся  имеют  право:</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деятельность Учреждения и осуществление образовательной деятельности;</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lastRenderedPageBreak/>
        <w:t>- защищать права и законные интересы обучающегося;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получать информацию обо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принимать участие в управлении Учреждения в форме, определяемой уставом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-оказывать посильную помощь Учреждению, вносить добровольные пожертвования на его развитие.</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5.6.  Родители, (законные представители) несовершеннолетних обучающихся обязаны:</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обеспечить получение детьми общего образования;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соблюдать правила внутреннего распорядка Учреждения, требования локальных нормативных актов,  устанавливающих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уважать честь и достоинство обучающихся и работников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 xml:space="preserve">5.6.1.  </w:t>
      </w:r>
      <w:r w:rsidRPr="00A56640">
        <w:rPr>
          <w:rFonts w:ascii="Times New Roman" w:eastAsia="Calibri" w:hAnsi="Times New Roman" w:cs="Times New Roman"/>
          <w:bCs/>
          <w:color w:val="000000"/>
          <w:sz w:val="28"/>
          <w:szCs w:val="28"/>
        </w:rPr>
        <w:t>В</w:t>
      </w:r>
      <w:r w:rsidRPr="00A56640">
        <w:rPr>
          <w:rFonts w:ascii="Times New Roman" w:eastAsia="Calibri" w:hAnsi="Times New Roman" w:cs="Times New Roman"/>
          <w:bCs/>
          <w:sz w:val="28"/>
          <w:szCs w:val="28"/>
        </w:rPr>
        <w:t xml:space="preserve"> целях учета мнения  родителей (законных представителей) несовершеннолетних обучающихся  по вопросам управления Учреждением и при принятии  локальных нормативных актов, затрагивающих их права и законные интересы, по  их инициативе может быть создан Совет родителей.</w:t>
      </w:r>
    </w:p>
    <w:p w:rsidR="00A56640" w:rsidRPr="00A56640" w:rsidRDefault="00A56640" w:rsidP="00A56640">
      <w:pPr>
        <w:spacing w:after="0" w:line="270" w:lineRule="atLeast"/>
        <w:jc w:val="both"/>
        <w:rPr>
          <w:rFonts w:ascii="Times New Roman" w:eastAsia="Calibri" w:hAnsi="Times New Roman" w:cs="Times New Roman"/>
          <w:bCs/>
          <w:sz w:val="28"/>
          <w:szCs w:val="28"/>
        </w:rPr>
      </w:pPr>
      <w:r w:rsidRPr="00A56640">
        <w:rPr>
          <w:rFonts w:ascii="Times New Roman" w:eastAsia="Calibri" w:hAnsi="Times New Roman" w:cs="Times New Roman"/>
          <w:bCs/>
          <w:color w:val="000000"/>
          <w:sz w:val="28"/>
          <w:szCs w:val="28"/>
        </w:rPr>
        <w:t xml:space="preserve"> 5.6.2.  </w:t>
      </w:r>
      <w:r w:rsidRPr="00A56640">
        <w:rPr>
          <w:rFonts w:ascii="Times New Roman" w:eastAsia="Calibri" w:hAnsi="Times New Roman" w:cs="Times New Roman"/>
          <w:bCs/>
          <w:sz w:val="28"/>
          <w:szCs w:val="28"/>
        </w:rPr>
        <w:t>В целях защиты своих прав, прав и законных интересов обучающихся детей  родители (законные представители) обучающихся вправе обратиться с мотивированным заявлением о принятии мер в отношении  Учреждения, педагогических работников, иных лиц, нарушивших права и свободы их детей в администрацию Учреждения, в Комиссию по урегулированию споров между участниками образовательных отношений,  к   школьному омбудсмену, к Уполномоченному по правам ребенка в Республике Бурятия, в государственные органы исполнительной власти, осуществляющие контроль и надзор в сфере образования на территории Республики Бурятия, в органы прокуратуры.</w:t>
      </w:r>
    </w:p>
    <w:p w:rsidR="00A56640" w:rsidRPr="00A56640" w:rsidRDefault="00A56640" w:rsidP="00A56640">
      <w:pPr>
        <w:spacing w:after="0" w:line="270" w:lineRule="atLeast"/>
        <w:jc w:val="both"/>
        <w:rPr>
          <w:rFonts w:ascii="Times New Roman" w:eastAsia="Calibri" w:hAnsi="Times New Roman" w:cs="Times New Roman"/>
          <w:bCs/>
          <w:sz w:val="28"/>
          <w:szCs w:val="28"/>
        </w:rPr>
      </w:pPr>
      <w:r w:rsidRPr="00A56640">
        <w:rPr>
          <w:rFonts w:ascii="Times New Roman" w:eastAsia="Calibri" w:hAnsi="Times New Roman" w:cs="Times New Roman"/>
          <w:bCs/>
          <w:sz w:val="28"/>
          <w:szCs w:val="28"/>
        </w:rPr>
        <w:t xml:space="preserve"> 5.6.3. Информация о вышеперечисленных  лицах и учреждениях, в компетенцию которых входит защита прав детей, должна быть размещена в Учреждении  в доступном для ознакомления  с ней  месте.</w:t>
      </w:r>
    </w:p>
    <w:p w:rsidR="00A56640" w:rsidRPr="00A56640" w:rsidRDefault="00A56640" w:rsidP="00A56640">
      <w:pPr>
        <w:spacing w:after="0" w:line="270" w:lineRule="atLeast"/>
        <w:jc w:val="both"/>
        <w:rPr>
          <w:rFonts w:ascii="Times New Roman" w:eastAsia="Calibri" w:hAnsi="Times New Roman" w:cs="Times New Roman"/>
          <w:color w:val="000000"/>
          <w:sz w:val="28"/>
          <w:szCs w:val="28"/>
        </w:rPr>
      </w:pPr>
      <w:r w:rsidRPr="00A56640">
        <w:rPr>
          <w:rFonts w:ascii="Times New Roman" w:eastAsia="Calibri" w:hAnsi="Times New Roman" w:cs="Times New Roman"/>
          <w:bCs/>
          <w:sz w:val="28"/>
          <w:szCs w:val="28"/>
        </w:rPr>
        <w:t xml:space="preserve"> 5.6.4. </w:t>
      </w:r>
      <w:r w:rsidRPr="00A56640">
        <w:rPr>
          <w:rFonts w:ascii="Times New Roman" w:eastAsia="Calibri" w:hAnsi="Times New Roman" w:cs="Times New Roman"/>
          <w:color w:val="000000"/>
          <w:sz w:val="28"/>
          <w:szCs w:val="28"/>
        </w:rPr>
        <w:t>За неисполнение или ненадлежащее исполнение своих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56640" w:rsidRPr="00A56640" w:rsidRDefault="00A56640" w:rsidP="00A56640">
      <w:pPr>
        <w:spacing w:after="0" w:line="240" w:lineRule="auto"/>
        <w:ind w:firstLine="709"/>
        <w:jc w:val="both"/>
        <w:rPr>
          <w:rFonts w:ascii="Times New Roman" w:eastAsia="Calibri" w:hAnsi="Times New Roman" w:cs="Times New Roman"/>
          <w:color w:val="000000"/>
          <w:sz w:val="28"/>
          <w:szCs w:val="28"/>
        </w:rPr>
      </w:pPr>
    </w:p>
    <w:p w:rsidR="00A56640" w:rsidRPr="00A56640" w:rsidRDefault="00A56640" w:rsidP="00A56640">
      <w:pPr>
        <w:spacing w:after="0" w:line="240" w:lineRule="auto"/>
        <w:ind w:firstLine="709"/>
        <w:jc w:val="center"/>
        <w:rPr>
          <w:rFonts w:ascii="Times New Roman" w:eastAsia="Calibri" w:hAnsi="Times New Roman" w:cs="Times New Roman"/>
          <w:b/>
          <w:sz w:val="28"/>
          <w:szCs w:val="28"/>
        </w:rPr>
      </w:pPr>
    </w:p>
    <w:p w:rsidR="00A56640" w:rsidRPr="00A56640" w:rsidRDefault="00A56640" w:rsidP="00A56640">
      <w:pPr>
        <w:spacing w:after="0" w:line="240" w:lineRule="auto"/>
        <w:ind w:firstLine="709"/>
        <w:jc w:val="center"/>
        <w:rPr>
          <w:rFonts w:ascii="Times New Roman" w:eastAsia="Calibri" w:hAnsi="Times New Roman" w:cs="Times New Roman"/>
          <w:b/>
          <w:sz w:val="28"/>
          <w:szCs w:val="28"/>
        </w:rPr>
      </w:pPr>
    </w:p>
    <w:p w:rsidR="00A56640" w:rsidRPr="00A56640" w:rsidRDefault="00A56640" w:rsidP="00A56640">
      <w:pPr>
        <w:spacing w:after="0" w:line="240" w:lineRule="auto"/>
        <w:ind w:firstLine="709"/>
        <w:jc w:val="center"/>
        <w:rPr>
          <w:rFonts w:ascii="Times New Roman" w:eastAsia="Calibri" w:hAnsi="Times New Roman" w:cs="Times New Roman"/>
          <w:b/>
          <w:sz w:val="28"/>
          <w:szCs w:val="28"/>
        </w:rPr>
      </w:pPr>
      <w:r w:rsidRPr="00A56640">
        <w:rPr>
          <w:rFonts w:ascii="Times New Roman" w:eastAsia="Calibri" w:hAnsi="Times New Roman" w:cs="Times New Roman"/>
          <w:b/>
          <w:sz w:val="28"/>
          <w:szCs w:val="28"/>
        </w:rPr>
        <w:lastRenderedPageBreak/>
        <w:t>6.  ИМУЩЕСТВО И ФИНАНСОВО -ХОЗЯЙСТВЕННАЯ ДЕЯТЕЛЬНОСТЬ УЧРЕЖДЕНИЯ.</w:t>
      </w:r>
    </w:p>
    <w:p w:rsidR="00A56640" w:rsidRPr="00A56640" w:rsidRDefault="00A56640" w:rsidP="00A56640">
      <w:pPr>
        <w:spacing w:after="0" w:line="240" w:lineRule="auto"/>
        <w:ind w:firstLine="709"/>
        <w:jc w:val="both"/>
        <w:rPr>
          <w:rFonts w:ascii="Times New Roman" w:eastAsia="Calibri" w:hAnsi="Times New Roman" w:cs="Times New Roman"/>
          <w:sz w:val="28"/>
          <w:szCs w:val="28"/>
        </w:rPr>
      </w:pP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6.1. Финансовое обеспечение выполнения Учреждением муниципального задания осуществляется в пределах бюджетных ассигнований, предусмотренных в бюджете Республики Бурятия и муниципального образования «Кижингинский район» на соответствующие цели. </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6.2. Предоставление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 соглашение), заключаемого между Учреждением и Учредителем.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6.3. Учреждение обязано информировать Учредителя о выполнении установленных показателей муниципального задания и достижении требуемых результатов путем предоставления отчета. Отчет об исполнении муниципального задания и пояснительная записка о результатах выполнения муниципального задания за отчетный период предоставляется:</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ежегодно;</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6.4. Невыполнение количественных и качественных показателей муниципального задания Учреждением влечет за собой уменьшение ассигнований бюджета муниципального района при снижении плановых показателей муниципального задания.</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Учредитель обязан учитывать факты невыполнения Учреждением установленных показателей муниципальных заданий, характеризующих качество и (или) объем (содержание) оказываемых муниципальных услуг (выполняемых работ) при формировании новых муниципальных заданий на очередной финансовый год и плановый период.</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6.5.  Собственником имущества и земельного участка Учреждения является муниципальное образование «Кижингинский район». </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 xml:space="preserve">   Земельный участок, необходимый для выполнения </w:t>
      </w:r>
      <w:r w:rsidRPr="00A56640">
        <w:rPr>
          <w:rFonts w:ascii="Times New Roman" w:eastAsia="Times New Roman" w:hAnsi="Times New Roman" w:cs="Times New Roman"/>
          <w:sz w:val="28"/>
          <w:szCs w:val="28"/>
          <w:lang w:eastAsia="ru-RU"/>
        </w:rPr>
        <w:t>Учреждением</w:t>
      </w:r>
      <w:r w:rsidRPr="00A56640">
        <w:rPr>
          <w:rFonts w:ascii="Times New Roman" w:eastAsia="Times New Roman" w:hAnsi="Times New Roman" w:cs="Times New Roman"/>
          <w:color w:val="000000"/>
          <w:sz w:val="28"/>
          <w:szCs w:val="28"/>
          <w:lang w:eastAsia="ru-RU"/>
        </w:rPr>
        <w:t xml:space="preserve"> своих уставных задач, предоставляется ему на праве постоянного (бессрочного) пользования.</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 xml:space="preserve">   Имущество закрепляется за </w:t>
      </w:r>
      <w:r w:rsidRPr="00A56640">
        <w:rPr>
          <w:rFonts w:ascii="Times New Roman" w:eastAsia="Times New Roman" w:hAnsi="Times New Roman" w:cs="Times New Roman"/>
          <w:sz w:val="28"/>
          <w:szCs w:val="28"/>
          <w:lang w:eastAsia="ru-RU"/>
        </w:rPr>
        <w:t>Учреждением</w:t>
      </w:r>
      <w:r w:rsidRPr="00A56640">
        <w:rPr>
          <w:rFonts w:ascii="Times New Roman" w:eastAsia="Times New Roman" w:hAnsi="Times New Roman" w:cs="Times New Roman"/>
          <w:color w:val="000000"/>
          <w:sz w:val="28"/>
          <w:szCs w:val="28"/>
          <w:lang w:eastAsia="ru-RU"/>
        </w:rPr>
        <w:t xml:space="preserve"> на праве оперативного управления. </w:t>
      </w:r>
      <w:r w:rsidRPr="00A56640">
        <w:rPr>
          <w:rFonts w:ascii="Times New Roman" w:eastAsia="Times New Roman" w:hAnsi="Times New Roman" w:cs="Times New Roman"/>
          <w:sz w:val="28"/>
          <w:szCs w:val="28"/>
          <w:lang w:eastAsia="ru-RU"/>
        </w:rPr>
        <w:t xml:space="preserve">Учреждение </w:t>
      </w:r>
      <w:r w:rsidRPr="00A56640">
        <w:rPr>
          <w:rFonts w:ascii="Times New Roman" w:eastAsia="Times New Roman" w:hAnsi="Times New Roman" w:cs="Times New Roman"/>
          <w:color w:val="000000"/>
          <w:sz w:val="28"/>
          <w:szCs w:val="28"/>
          <w:lang w:eastAsia="ru-RU"/>
        </w:rPr>
        <w:t>в отношении закрепленного за ним имущества осуществляет права пользования и распоряжения им в пределах, установленных законодательством.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6.6. Источниками формирования имущества и финансовых ресурсов Учреждения  являются:</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-имущество, закрепленное за ним на праве оперативного управления;</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-бюджетные поступления в виде субсидий на выполнение муниципального задания, субсидий на иные цели и бюджетных инвестиций;</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-средства физических и (или) юридических лиц по договорам об оказании платных образовательных услуг; </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-иные поступления, предусмотренные действующим законодательством.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lastRenderedPageBreak/>
        <w:t xml:space="preserve">6.7. </w:t>
      </w:r>
      <w:proofErr w:type="gramStart"/>
      <w:r w:rsidRPr="00A56640">
        <w:rPr>
          <w:rFonts w:ascii="Times New Roman" w:eastAsia="Times New Roman" w:hAnsi="Times New Roman" w:cs="Times New Roman"/>
          <w:sz w:val="28"/>
          <w:szCs w:val="28"/>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по решению Учредителя, так и приобретенным за счет доходов, полученных от приносящей доходы деятельности, за исключением недвижимого и особо ценного движимого имущества, закрепленного за Учреждением по решению Учредителя или приобретенного Учреждением за счет выделенных Учредителем средств на приобретение этого имущества.</w:t>
      </w:r>
      <w:proofErr w:type="gramEnd"/>
      <w:r w:rsidRPr="00A56640">
        <w:rPr>
          <w:rFonts w:ascii="Times New Roman" w:eastAsia="Times New Roman" w:hAnsi="Times New Roman" w:cs="Times New Roman"/>
          <w:sz w:val="28"/>
          <w:szCs w:val="28"/>
          <w:lang w:eastAsia="ru-RU"/>
        </w:rPr>
        <w:t xml:space="preserve"> Учредитель не несет ответственности по обязательствам Учреждения.</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6.8. Учреждение не несет ответственности по обязательствам Учредителя.</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6.9. Учреждение  использует закрепленное за ним  имущество на праве оперативного управления и имущество, приобретенного  на средства, выделенные ему Учредителем, исключительно для осуществления целей и видов деятельности, закрепленных в настоящем Уставе.</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6.10.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Учреждения в этой части осуществляется Учредителем или иным юридическим лицом, уполномоченным Собственником.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6.11.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w:t>
      </w:r>
      <w:hyperlink r:id="rId7" w:history="1">
        <w:r w:rsidRPr="00A56640">
          <w:rPr>
            <w:rFonts w:ascii="Times New Roman" w:eastAsia="Times New Roman" w:hAnsi="Times New Roman" w:cs="Times New Roman"/>
            <w:sz w:val="28"/>
            <w:szCs w:val="28"/>
            <w:lang w:eastAsia="ru-RU"/>
          </w:rPr>
          <w:t>Порядок</w:t>
        </w:r>
      </w:hyperlink>
      <w:r w:rsidRPr="00A56640">
        <w:rPr>
          <w:rFonts w:ascii="Times New Roman" w:eastAsia="Times New Roman" w:hAnsi="Times New Roman" w:cs="Times New Roman"/>
          <w:sz w:val="28"/>
          <w:szCs w:val="28"/>
          <w:lang w:eastAsia="ru-RU"/>
        </w:rPr>
        <w:t xml:space="preserve"> отнесения имущества к категории особо ценного движимого имущества устанавливается Правительством Российской Федерации. Виды и перечни особо ценного имущества определяются в порядке, установленном Учредителем. </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color w:val="000000"/>
          <w:sz w:val="28"/>
          <w:szCs w:val="28"/>
          <w:lang w:eastAsia="ru-RU"/>
        </w:rPr>
        <w:t xml:space="preserve">   Остальным имуществом, находящимся </w:t>
      </w:r>
      <w:r w:rsidRPr="00A56640">
        <w:rPr>
          <w:rFonts w:ascii="Times New Roman" w:eastAsia="Times New Roman" w:hAnsi="Times New Roman" w:cs="Times New Roman"/>
          <w:sz w:val="28"/>
          <w:szCs w:val="28"/>
          <w:lang w:eastAsia="ru-RU"/>
        </w:rPr>
        <w:t>на праве оперативного управления</w:t>
      </w:r>
      <w:r w:rsidRPr="00A56640">
        <w:rPr>
          <w:rFonts w:ascii="Times New Roman" w:eastAsia="Times New Roman" w:hAnsi="Times New Roman" w:cs="Times New Roman"/>
          <w:color w:val="000000"/>
          <w:sz w:val="28"/>
          <w:szCs w:val="28"/>
          <w:lang w:eastAsia="ru-RU"/>
        </w:rPr>
        <w:t xml:space="preserve">, </w:t>
      </w:r>
      <w:r w:rsidRPr="00A56640">
        <w:rPr>
          <w:rFonts w:ascii="Times New Roman" w:eastAsia="Times New Roman" w:hAnsi="Times New Roman" w:cs="Times New Roman"/>
          <w:sz w:val="28"/>
          <w:szCs w:val="28"/>
          <w:lang w:eastAsia="ru-RU"/>
        </w:rPr>
        <w:t>Учреждение</w:t>
      </w:r>
      <w:r w:rsidRPr="00A56640">
        <w:rPr>
          <w:rFonts w:ascii="Times New Roman" w:eastAsia="Times New Roman" w:hAnsi="Times New Roman" w:cs="Times New Roman"/>
          <w:color w:val="000000"/>
          <w:sz w:val="28"/>
          <w:szCs w:val="28"/>
          <w:lang w:eastAsia="ru-RU"/>
        </w:rPr>
        <w:t xml:space="preserve"> вправе распоряжаться самостоятельно, если иное не предусмотрено действующим законодательством.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6.12. Учреждение не вправе передавать некоммерческим организациям в качестве их учредителя или участника денежные средства, иное имущество, в том числе особо ценное движимое  имущество, закрепленное на праве оперативного управления или приобретенное за счет выделенных Учредителем средств, а также недвижимое имущество.</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6.13. Имущество и средства Учреждения отражаются на его балансе и используются для достижения целей, определенных его Уставом.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6.14. Недвижимое имущество, закрепленное за Учреждением на праве оперативного управления или приобретенное за счет средств, выделенных ему Учредителем на приобретение этого имущества, а также находящееся у него особо ценное движимое имущество, подлежат обособленному учету в установленном  законодательством порядке.</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lastRenderedPageBreak/>
        <w:t>6.15. Учреждение с согласия Собственника и по согласованию с Учредителем вправе выступать в качестве арендатора и арендодателя имущества.</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6.16. В случае сдачи в аренду с согласия Собственника и по согласованию с Учредителем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6.17.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6.18. Изъятие и (или) отчуждение собственности, закрепленной за Учреждением, допускаются только по истечении срока договора между Собственником (уполномоченным им юридическим лицом) и Учреждением или между Собственником (уполномоченным им юридическим лицом) и Учредителем, если иное не предусмотрено этим договором.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color w:val="000000"/>
          <w:sz w:val="28"/>
          <w:szCs w:val="28"/>
          <w:lang w:eastAsia="ru-RU"/>
        </w:rPr>
        <w:t>6.19.</w:t>
      </w:r>
      <w:r w:rsidRPr="00A56640">
        <w:rPr>
          <w:rFonts w:ascii="Times New Roman" w:eastAsia="Times New Roman" w:hAnsi="Times New Roman" w:cs="Times New Roman"/>
          <w:sz w:val="28"/>
          <w:szCs w:val="28"/>
          <w:lang w:eastAsia="ru-RU"/>
        </w:rPr>
        <w:t xml:space="preserve"> Учреждение ведет налоговый учет, оперативный бухгалтерский учет хозяйственной и иной деятельности, статистическую отчетность о результатах данной деятельности в порядке, установленном законодательством.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color w:val="000000"/>
          <w:sz w:val="28"/>
          <w:szCs w:val="28"/>
          <w:lang w:eastAsia="ru-RU"/>
        </w:rPr>
        <w:t xml:space="preserve">6.20. </w:t>
      </w:r>
      <w:r w:rsidRPr="00A56640">
        <w:rPr>
          <w:rFonts w:ascii="Times New Roman" w:eastAsia="Times New Roman" w:hAnsi="Times New Roman" w:cs="Times New Roman"/>
          <w:sz w:val="28"/>
          <w:szCs w:val="28"/>
          <w:lang w:eastAsia="ru-RU"/>
        </w:rPr>
        <w:t>Учреждение</w:t>
      </w:r>
      <w:r w:rsidRPr="00A56640">
        <w:rPr>
          <w:rFonts w:ascii="Times New Roman" w:eastAsia="Times New Roman" w:hAnsi="Times New Roman" w:cs="Times New Roman"/>
          <w:color w:val="000000"/>
          <w:sz w:val="28"/>
          <w:szCs w:val="28"/>
          <w:lang w:eastAsia="ru-RU"/>
        </w:rPr>
        <w:t xml:space="preserve"> ежегодно представляет Учредителю расчет расходов на содержание недвижимого имущества и особо ценного движимого имущества, закрепленных за ним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6.21. Учреждение  вправе совершать крупные сделки только с согласия Учредителя, при этом цена крупной сделки определяется в размере, установленном законодательством.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6.21.1.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нормативными правовыми документами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6.21.2. Крупная сделка, совершенная с нарушением требований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lastRenderedPageBreak/>
        <w:t>6.22.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6.23.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Учреждению его собственником, если иное не установлено федеральными законами.</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6.24. Учреждение осуществляет операции с поступающими ему в соответствии с законодательством Российской Федерации средствами через лицевые счета, открытые в территориальном органе Федерального казначейства и финансовом органе муниципального образования в </w:t>
      </w:r>
      <w:hyperlink r:id="rId8" w:history="1">
        <w:r w:rsidRPr="00A56640">
          <w:rPr>
            <w:rFonts w:ascii="Times New Roman" w:eastAsia="Times New Roman" w:hAnsi="Times New Roman" w:cs="Times New Roman"/>
            <w:u w:val="single"/>
            <w:lang w:eastAsia="ru-RU"/>
          </w:rPr>
          <w:t>порядке</w:t>
        </w:r>
      </w:hyperlink>
      <w:r w:rsidRPr="00A56640">
        <w:rPr>
          <w:rFonts w:ascii="Times New Roman" w:eastAsia="Times New Roman" w:hAnsi="Times New Roman" w:cs="Times New Roman"/>
          <w:sz w:val="28"/>
          <w:szCs w:val="28"/>
          <w:lang w:eastAsia="ru-RU"/>
        </w:rPr>
        <w:t>, установленном законодательством Российской Федерации (за исключением случаев, установленных федеральным законом).</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6.25. Финансовые и материальные средства Учреждения,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 xml:space="preserve">6.26. </w:t>
      </w:r>
      <w:proofErr w:type="gramStart"/>
      <w:r w:rsidRPr="00A56640">
        <w:rPr>
          <w:rFonts w:ascii="Times New Roman" w:eastAsia="Times New Roman" w:hAnsi="Times New Roman" w:cs="Times New Roman"/>
          <w:sz w:val="28"/>
          <w:szCs w:val="28"/>
          <w:lang w:eastAsia="ru-RU"/>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roofErr w:type="gramEnd"/>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t>6.27. Собственник имущества Учреждения не несет ответственности по обязательствам Учреждения.</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6.28. Источниками формирования имущества и финансовых ресурсов Учреждения являются:</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а) собственные средства Учредителя;</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б) бюджетные и внебюджетные средства;</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в) имущество, переданное Учреждению собственником (уполномоченным им органом);</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г) средства, полученные от родителей (законных представителей), за предоставление обучающимся дополнительных платных образовательных услуг, добровольные пожертвования других физических и юридических лиц;</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д) доход, полученный от реализации продукции и услуг, а также от иных видов разрешенной деятельности, осуществляемой самостоятельно;</w:t>
      </w:r>
    </w:p>
    <w:p w:rsidR="00A56640" w:rsidRPr="00A56640" w:rsidRDefault="00A56640" w:rsidP="00A56640">
      <w:pPr>
        <w:spacing w:after="0" w:line="240" w:lineRule="auto"/>
        <w:jc w:val="both"/>
        <w:rPr>
          <w:rFonts w:ascii="Times New Roman" w:eastAsia="Times New Roman" w:hAnsi="Times New Roman" w:cs="Times New Roman"/>
          <w:color w:val="000000"/>
          <w:sz w:val="28"/>
          <w:szCs w:val="28"/>
          <w:lang w:eastAsia="ru-RU"/>
        </w:rPr>
      </w:pPr>
      <w:r w:rsidRPr="00A56640">
        <w:rPr>
          <w:rFonts w:ascii="Times New Roman" w:eastAsia="Times New Roman" w:hAnsi="Times New Roman" w:cs="Times New Roman"/>
          <w:color w:val="000000"/>
          <w:sz w:val="28"/>
          <w:szCs w:val="28"/>
          <w:lang w:eastAsia="ru-RU"/>
        </w:rPr>
        <w:t>е) другие источники в соответствии с законодательством Российской Федерации.</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color w:val="000000"/>
          <w:sz w:val="28"/>
          <w:szCs w:val="28"/>
          <w:lang w:eastAsia="ru-RU"/>
        </w:rPr>
        <w:t xml:space="preserve">6.29. Закупка товаров, услуг, работ для обеспечения муниципальных нужд осуществляется Учреждением в установленном федеральным законодательством порядке. </w:t>
      </w:r>
    </w:p>
    <w:p w:rsidR="00A56640" w:rsidRPr="00A56640" w:rsidRDefault="00A56640" w:rsidP="00A56640">
      <w:pPr>
        <w:spacing w:after="0" w:line="240" w:lineRule="auto"/>
        <w:jc w:val="both"/>
        <w:rPr>
          <w:rFonts w:ascii="Times New Roman" w:eastAsia="Times New Roman" w:hAnsi="Times New Roman" w:cs="Times New Roman"/>
          <w:sz w:val="28"/>
          <w:szCs w:val="28"/>
          <w:lang w:eastAsia="ru-RU"/>
        </w:rPr>
      </w:pPr>
      <w:r w:rsidRPr="00A56640">
        <w:rPr>
          <w:rFonts w:ascii="Times New Roman" w:eastAsia="Times New Roman" w:hAnsi="Times New Roman" w:cs="Times New Roman"/>
          <w:sz w:val="28"/>
          <w:szCs w:val="28"/>
          <w:lang w:eastAsia="ru-RU"/>
        </w:rPr>
        <w:lastRenderedPageBreak/>
        <w:t>6.30.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Учреждения.</w:t>
      </w:r>
    </w:p>
    <w:p w:rsidR="00A56640" w:rsidRPr="00A56640" w:rsidRDefault="00A56640" w:rsidP="00A56640">
      <w:pPr>
        <w:spacing w:after="0" w:line="240" w:lineRule="auto"/>
        <w:ind w:firstLine="709"/>
        <w:jc w:val="both"/>
        <w:rPr>
          <w:rFonts w:ascii="Times New Roman" w:eastAsia="Calibri" w:hAnsi="Times New Roman" w:cs="Times New Roman"/>
          <w:sz w:val="28"/>
          <w:szCs w:val="28"/>
        </w:rPr>
      </w:pPr>
      <w:r w:rsidRPr="00A56640">
        <w:rPr>
          <w:rFonts w:ascii="Times New Roman" w:eastAsia="Calibri" w:hAnsi="Times New Roman" w:cs="Times New Roman"/>
          <w:b/>
          <w:sz w:val="28"/>
          <w:szCs w:val="28"/>
        </w:rPr>
        <w:t>7.РЕОРГАНИЗАЦИЯ И ЛИКВИДАЦИЯ УЧРЕЖДЕНИЯ</w:t>
      </w:r>
      <w:r w:rsidRPr="00A56640">
        <w:rPr>
          <w:rFonts w:ascii="Times New Roman" w:eastAsia="Calibri" w:hAnsi="Times New Roman" w:cs="Times New Roman"/>
          <w:sz w:val="28"/>
          <w:szCs w:val="28"/>
        </w:rPr>
        <w:t>.</w:t>
      </w:r>
    </w:p>
    <w:p w:rsidR="00A56640" w:rsidRPr="00A56640" w:rsidRDefault="00A56640" w:rsidP="00A56640">
      <w:pPr>
        <w:spacing w:after="0" w:line="360" w:lineRule="auto"/>
        <w:jc w:val="both"/>
        <w:textAlignment w:val="baseline"/>
        <w:rPr>
          <w:rFonts w:ascii="Times New Roman" w:eastAsia="Times New Roman" w:hAnsi="Times New Roman" w:cs="Times New Roman"/>
          <w:color w:val="262626"/>
          <w:sz w:val="24"/>
          <w:szCs w:val="24"/>
          <w:bdr w:val="none" w:sz="0" w:space="0" w:color="auto" w:frame="1"/>
          <w:lang w:eastAsia="ru-RU"/>
        </w:rPr>
      </w:pPr>
    </w:p>
    <w:p w:rsidR="00A56640" w:rsidRPr="00A56640" w:rsidRDefault="00A56640" w:rsidP="00A56640">
      <w:pPr>
        <w:spacing w:after="0" w:line="360" w:lineRule="auto"/>
        <w:jc w:val="both"/>
        <w:textAlignment w:val="baseline"/>
        <w:rPr>
          <w:rFonts w:ascii="Times New Roman" w:eastAsia="Times New Roman" w:hAnsi="Times New Roman" w:cs="Times New Roman"/>
          <w:color w:val="262626"/>
          <w:sz w:val="28"/>
          <w:szCs w:val="28"/>
          <w:lang w:eastAsia="ru-RU"/>
        </w:rPr>
      </w:pPr>
      <w:r w:rsidRPr="00A56640">
        <w:rPr>
          <w:rFonts w:ascii="Times New Roman" w:eastAsia="Calibri" w:hAnsi="Times New Roman" w:cs="Times New Roman"/>
          <w:bCs/>
          <w:sz w:val="28"/>
          <w:szCs w:val="28"/>
          <w:lang w:eastAsia="ru-RU"/>
        </w:rPr>
        <w:t xml:space="preserve">7.1. </w:t>
      </w:r>
      <w:r w:rsidRPr="00A56640">
        <w:rPr>
          <w:rFonts w:ascii="Times New Roman" w:eastAsia="Calibri" w:hAnsi="Times New Roman" w:cs="Times New Roman"/>
          <w:sz w:val="28"/>
          <w:szCs w:val="28"/>
          <w:lang w:eastAsia="ru-RU"/>
        </w:rPr>
        <w:t>Учреждение</w:t>
      </w:r>
      <w:r w:rsidRPr="00A56640">
        <w:rPr>
          <w:rFonts w:ascii="Times New Roman" w:eastAsia="Calibri" w:hAnsi="Times New Roman" w:cs="Times New Roman"/>
          <w:bCs/>
          <w:sz w:val="28"/>
          <w:szCs w:val="28"/>
          <w:lang w:eastAsia="ru-RU"/>
        </w:rPr>
        <w:t xml:space="preserve"> может быть реорганизовано  в иную образовательную организацию в соответствии с  законодательством Российской Федерации. Порядок реорганизации Учреждения устанавливается органом местного самоуправления муниципального образования «Кижингинский район» с учетом особенностей, предусмотренных  Законом об образовании. </w:t>
      </w:r>
    </w:p>
    <w:p w:rsidR="00A56640" w:rsidRPr="00A56640" w:rsidRDefault="00A56640" w:rsidP="00A56640">
      <w:pPr>
        <w:spacing w:after="0" w:line="240" w:lineRule="auto"/>
        <w:jc w:val="both"/>
        <w:rPr>
          <w:rFonts w:ascii="Times New Roman" w:eastAsia="Calibri" w:hAnsi="Times New Roman" w:cs="Times New Roman"/>
          <w:bCs/>
          <w:sz w:val="28"/>
          <w:szCs w:val="28"/>
          <w:lang w:eastAsia="ru-RU"/>
        </w:rPr>
      </w:pPr>
      <w:r w:rsidRPr="00A56640">
        <w:rPr>
          <w:rFonts w:ascii="Times New Roman" w:eastAsia="Calibri" w:hAnsi="Times New Roman" w:cs="Times New Roman"/>
          <w:bCs/>
          <w:sz w:val="28"/>
          <w:szCs w:val="28"/>
          <w:lang w:eastAsia="ru-RU"/>
        </w:rPr>
        <w:t xml:space="preserve">7.2. Принятие органом местного самоуправления муниципального образования «Кижингинский район»  решения о реорганизации или ликвидации </w:t>
      </w:r>
      <w:r w:rsidRPr="00A56640">
        <w:rPr>
          <w:rFonts w:ascii="Times New Roman" w:eastAsia="Calibri" w:hAnsi="Times New Roman" w:cs="Times New Roman"/>
          <w:sz w:val="28"/>
          <w:szCs w:val="28"/>
          <w:lang w:eastAsia="ru-RU"/>
        </w:rPr>
        <w:t xml:space="preserve">Учреждения не </w:t>
      </w:r>
      <w:r w:rsidRPr="00A56640">
        <w:rPr>
          <w:rFonts w:ascii="Times New Roman" w:eastAsia="Calibri" w:hAnsi="Times New Roman" w:cs="Times New Roman"/>
          <w:bCs/>
          <w:sz w:val="28"/>
          <w:szCs w:val="28"/>
          <w:lang w:eastAsia="ru-RU"/>
        </w:rPr>
        <w:t xml:space="preserve">допускается без учета мнения жителей сельского поселения. </w:t>
      </w:r>
    </w:p>
    <w:p w:rsidR="00A56640" w:rsidRPr="00A56640" w:rsidRDefault="00A56640" w:rsidP="00A56640">
      <w:pPr>
        <w:spacing w:after="0" w:line="240" w:lineRule="auto"/>
        <w:jc w:val="both"/>
        <w:rPr>
          <w:rFonts w:ascii="Times New Roman" w:eastAsia="Calibri" w:hAnsi="Times New Roman" w:cs="Times New Roman"/>
          <w:bCs/>
          <w:sz w:val="28"/>
          <w:szCs w:val="28"/>
          <w:lang w:eastAsia="ru-RU"/>
        </w:rPr>
      </w:pPr>
      <w:r w:rsidRPr="00A56640">
        <w:rPr>
          <w:rFonts w:ascii="Times New Roman" w:eastAsia="Calibri" w:hAnsi="Times New Roman" w:cs="Times New Roman"/>
          <w:bCs/>
          <w:sz w:val="28"/>
          <w:szCs w:val="28"/>
          <w:lang w:eastAsia="ru-RU"/>
        </w:rPr>
        <w:t xml:space="preserve">7.2.1.Порядок проведения оценки последствий принятия решения о реорганизации или ликвидации </w:t>
      </w:r>
      <w:r w:rsidRPr="00A56640">
        <w:rPr>
          <w:rFonts w:ascii="Times New Roman" w:eastAsia="Calibri" w:hAnsi="Times New Roman" w:cs="Times New Roman"/>
          <w:sz w:val="28"/>
          <w:szCs w:val="28"/>
          <w:lang w:eastAsia="ru-RU"/>
        </w:rPr>
        <w:t>Учреждения</w:t>
      </w:r>
      <w:r w:rsidRPr="00A56640">
        <w:rPr>
          <w:rFonts w:ascii="Times New Roman" w:eastAsia="Calibri" w:hAnsi="Times New Roman" w:cs="Times New Roman"/>
          <w:bCs/>
          <w:sz w:val="28"/>
          <w:szCs w:val="28"/>
          <w:lang w:eastAsia="ru-RU"/>
        </w:rPr>
        <w:t xml:space="preserve">,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Бурятия.  </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bCs/>
          <w:sz w:val="28"/>
          <w:szCs w:val="28"/>
          <w:lang w:eastAsia="ru-RU"/>
        </w:rPr>
        <w:t xml:space="preserve">7.3. </w:t>
      </w:r>
      <w:r w:rsidRPr="00A56640">
        <w:rPr>
          <w:rFonts w:ascii="Times New Roman" w:eastAsia="Calibri" w:hAnsi="Times New Roman" w:cs="Times New Roman"/>
          <w:sz w:val="28"/>
          <w:szCs w:val="28"/>
          <w:lang w:eastAsia="ru-RU"/>
        </w:rPr>
        <w:t xml:space="preserve"> Учреждение может быть реорганизовано или ликвидировано, если это не повлечет за собой нарушение конституционных прав граждан в социально-культурной сфере, в том числе права на получение общедоступного бесплатного образования. </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7.4  Учредитель при реорганизации или ликвидации Учреждения должен предусмотреть  сроки проведения указанных процедур, исключающие нарушение образовательного процесса. </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7.5.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r w:rsidRPr="00A56640">
        <w:rPr>
          <w:rFonts w:ascii="Times New Roman" w:eastAsia="Calibri" w:hAnsi="Times New Roman" w:cs="Times New Roman"/>
          <w:bCs/>
          <w:sz w:val="28"/>
          <w:szCs w:val="28"/>
          <w:lang w:eastAsia="ru-RU"/>
        </w:rPr>
        <w:t xml:space="preserve">    Устав Учреждения,  лицензия на образовательную деятельность, свидетельство о государственной аккредитации утрачивают силу</w:t>
      </w:r>
    </w:p>
    <w:p w:rsidR="00A56640" w:rsidRPr="00A56640" w:rsidRDefault="00A56640" w:rsidP="00A56640">
      <w:pPr>
        <w:spacing w:after="0" w:line="240" w:lineRule="auto"/>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 7.6. Ликвидация Учреждения осуществляется в строгом соответствии с установленными требованиями законодательства Российской Федерации и влечет его прекращение без перехода прав и обязанностей в порядке правопреемства к другим лицам. </w:t>
      </w:r>
    </w:p>
    <w:p w:rsidR="00A56640" w:rsidRPr="00A56640" w:rsidRDefault="00A56640" w:rsidP="00A56640">
      <w:pPr>
        <w:spacing w:after="0" w:line="240" w:lineRule="auto"/>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Ликвидация Учреждения допускается только с согласия схода жителей населенных  пунктов, обслуживаемых данным учреждением.</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 xml:space="preserve">7.7. </w:t>
      </w:r>
      <w:proofErr w:type="gramStart"/>
      <w:r w:rsidRPr="00A56640">
        <w:rPr>
          <w:rFonts w:ascii="Times New Roman" w:eastAsia="Calibri" w:hAnsi="Times New Roman" w:cs="Times New Roman"/>
          <w:sz w:val="28"/>
          <w:szCs w:val="28"/>
          <w:lang w:eastAsia="ru-RU"/>
        </w:rPr>
        <w:t xml:space="preserve">При ликвидации или реорганизации Учреждения, осуществляемых, как правило, по окончании учебного  года, Учредитель берет на себя </w:t>
      </w:r>
      <w:r w:rsidRPr="00A56640">
        <w:rPr>
          <w:rFonts w:ascii="Times New Roman" w:eastAsia="Calibri" w:hAnsi="Times New Roman" w:cs="Times New Roman"/>
          <w:sz w:val="28"/>
          <w:szCs w:val="28"/>
          <w:lang w:eastAsia="ru-RU"/>
        </w:rPr>
        <w:lastRenderedPageBreak/>
        <w:t xml:space="preserve">ответственность за перевод обучающихся в другие общеобразовательные учреждения по согласованию с их родителями (законными представителями).   </w:t>
      </w:r>
      <w:proofErr w:type="gramEnd"/>
    </w:p>
    <w:p w:rsidR="00A56640" w:rsidRPr="00A56640" w:rsidRDefault="00A56640" w:rsidP="00A56640">
      <w:pPr>
        <w:spacing w:after="0" w:line="240" w:lineRule="auto"/>
        <w:rPr>
          <w:rFonts w:ascii="Calibri" w:eastAsia="Calibri" w:hAnsi="Calibri" w:cs="Times New Roman"/>
          <w:sz w:val="24"/>
          <w:szCs w:val="24"/>
        </w:rPr>
      </w:pPr>
      <w:r w:rsidRPr="00A56640">
        <w:rPr>
          <w:rFonts w:ascii="Times New Roman" w:eastAsia="Calibri" w:hAnsi="Times New Roman" w:cs="Times New Roman"/>
          <w:sz w:val="28"/>
          <w:szCs w:val="28"/>
          <w:lang w:eastAsia="ru-RU"/>
        </w:rPr>
        <w:t>7.8. При ликвидации Учреждения денежные средства и иные объекты собственности, принадлежащие на праве собственности, за вычетом платежей по покрытию обязательств направляются на цели развития образования в соответствие с уставом Учреждения.</w:t>
      </w:r>
      <w:bookmarkStart w:id="1" w:name="sub_102"/>
    </w:p>
    <w:p w:rsidR="00A56640" w:rsidRPr="00A56640" w:rsidRDefault="00A56640" w:rsidP="00A56640">
      <w:pPr>
        <w:spacing w:after="0" w:line="240" w:lineRule="auto"/>
        <w:rPr>
          <w:rFonts w:ascii="Times New Roman" w:eastAsia="Calibri" w:hAnsi="Times New Roman" w:cs="Times New Roman"/>
          <w:sz w:val="28"/>
          <w:szCs w:val="28"/>
        </w:rPr>
      </w:pPr>
      <w:r w:rsidRPr="00A56640">
        <w:rPr>
          <w:rFonts w:ascii="Times New Roman" w:eastAsia="Calibri" w:hAnsi="Times New Roman" w:cs="Times New Roman"/>
          <w:sz w:val="28"/>
          <w:szCs w:val="28"/>
        </w:rPr>
        <w:t>При ликвидации или реорганизации Учреждения увольняемым работникам и (или) переведенным на другое место работы гарантируется соблюдение их прав в соответствии с законодательством Российской Федерации.</w:t>
      </w:r>
      <w:bookmarkEnd w:id="1"/>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7.9.  Ответственность за принятие решения о реорганизации, ликвидации Учреждения, соблюдения требований законодательства при проведении указанных процедур возлагается на Учредителя в соответствии с его компетенцией, установленной ст.9 Закона  об образовании.</w:t>
      </w:r>
    </w:p>
    <w:p w:rsidR="00A56640" w:rsidRPr="00A56640" w:rsidRDefault="00A56640" w:rsidP="00A56640">
      <w:pPr>
        <w:spacing w:after="0" w:line="240" w:lineRule="auto"/>
        <w:jc w:val="center"/>
        <w:rPr>
          <w:rFonts w:ascii="Times New Roman" w:eastAsia="Calibri" w:hAnsi="Times New Roman" w:cs="Times New Roman"/>
          <w:b/>
          <w:color w:val="000000"/>
          <w:sz w:val="28"/>
          <w:szCs w:val="28"/>
        </w:rPr>
      </w:pPr>
      <w:r w:rsidRPr="00A56640">
        <w:rPr>
          <w:rFonts w:ascii="Times New Roman" w:eastAsia="Calibri" w:hAnsi="Times New Roman" w:cs="Times New Roman"/>
          <w:b/>
          <w:color w:val="000000"/>
          <w:sz w:val="28"/>
          <w:szCs w:val="28"/>
        </w:rPr>
        <w:t>8. ПОРЯДОК ПРИНЯТИЯ ЛОКАЛЬНЫХ НОРМАТИВНЫХ АКТОВ УЧРЕЖДЕНИЯ</w:t>
      </w:r>
    </w:p>
    <w:p w:rsidR="00A56640" w:rsidRPr="00A56640" w:rsidRDefault="00A56640" w:rsidP="00A56640">
      <w:pPr>
        <w:spacing w:after="0" w:line="240" w:lineRule="auto"/>
        <w:jc w:val="center"/>
        <w:rPr>
          <w:rFonts w:ascii="Times New Roman" w:eastAsia="Calibri" w:hAnsi="Times New Roman" w:cs="Times New Roman"/>
          <w:color w:val="000000"/>
          <w:sz w:val="28"/>
          <w:szCs w:val="28"/>
        </w:rPr>
      </w:pPr>
    </w:p>
    <w:p w:rsidR="00A56640" w:rsidRPr="00A56640" w:rsidRDefault="00A56640" w:rsidP="00A56640">
      <w:pPr>
        <w:spacing w:after="0" w:line="240" w:lineRule="auto"/>
        <w:jc w:val="both"/>
        <w:rPr>
          <w:rFonts w:ascii="Times New Roman" w:eastAsia="Calibri" w:hAnsi="Times New Roman" w:cs="Times New Roman"/>
          <w:b/>
          <w:i/>
          <w:color w:val="000000"/>
          <w:sz w:val="28"/>
          <w:szCs w:val="28"/>
        </w:rPr>
      </w:pPr>
      <w:r w:rsidRPr="00A56640">
        <w:rPr>
          <w:rFonts w:ascii="Times New Roman" w:eastAsia="Calibri" w:hAnsi="Times New Roman" w:cs="Times New Roman"/>
          <w:color w:val="000000"/>
          <w:sz w:val="28"/>
          <w:szCs w:val="28"/>
        </w:rPr>
        <w:t>8.1. Учреждение принимает локальные нормативные акты по основным вопросам организации и осуществления образовательной деятельности в соответствии с требованиями действующего законодательства в сфере образования.</w:t>
      </w:r>
    </w:p>
    <w:p w:rsidR="00A56640" w:rsidRPr="00A56640" w:rsidRDefault="00A56640" w:rsidP="00A56640">
      <w:pPr>
        <w:spacing w:after="0" w:line="240" w:lineRule="auto"/>
        <w:jc w:val="both"/>
        <w:rPr>
          <w:rFonts w:ascii="Times New Roman" w:eastAsia="Calibri" w:hAnsi="Times New Roman" w:cs="Times New Roman"/>
          <w:b/>
          <w:i/>
          <w:color w:val="000000"/>
          <w:sz w:val="28"/>
          <w:szCs w:val="28"/>
        </w:rPr>
      </w:pPr>
      <w:r w:rsidRPr="00A56640">
        <w:rPr>
          <w:rFonts w:ascii="Times New Roman" w:eastAsia="Calibri" w:hAnsi="Times New Roman" w:cs="Times New Roman"/>
          <w:color w:val="000000"/>
          <w:sz w:val="28"/>
          <w:szCs w:val="28"/>
        </w:rPr>
        <w:t>8.2.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работников Учреждения.</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8.3. Нормы локальных нормативных актов, ухудшающие положение обучающихся или работников Учреждения по сравнению с положением,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8.4. Локальные нормативные акты не могут противоречить настоящему Уставу.</w:t>
      </w:r>
    </w:p>
    <w:p w:rsidR="00A56640" w:rsidRPr="00A56640" w:rsidRDefault="00A56640" w:rsidP="00A56640">
      <w:pPr>
        <w:spacing w:after="0" w:line="240" w:lineRule="auto"/>
        <w:jc w:val="both"/>
        <w:rPr>
          <w:rFonts w:ascii="Times New Roman" w:eastAsia="Calibri" w:hAnsi="Times New Roman" w:cs="Times New Roman"/>
          <w:color w:val="000000"/>
          <w:sz w:val="28"/>
          <w:szCs w:val="28"/>
        </w:rPr>
      </w:pPr>
      <w:r w:rsidRPr="00A56640">
        <w:rPr>
          <w:rFonts w:ascii="Times New Roman" w:eastAsia="Calibri" w:hAnsi="Times New Roman" w:cs="Times New Roman"/>
          <w:color w:val="000000"/>
          <w:sz w:val="28"/>
          <w:szCs w:val="28"/>
        </w:rPr>
        <w:t>8.5. Учреждение обеспечивает ознакомление с локальными нормативными актами  участников образовательных отношений, несет ответственность за  фактическую реализацию в своей деятельности  их норм и положений.</w:t>
      </w:r>
    </w:p>
    <w:p w:rsidR="00A56640" w:rsidRPr="00A56640" w:rsidRDefault="00A56640" w:rsidP="00A56640">
      <w:pPr>
        <w:spacing w:after="0" w:line="240" w:lineRule="auto"/>
        <w:ind w:firstLine="709"/>
        <w:jc w:val="both"/>
        <w:rPr>
          <w:rFonts w:ascii="Times New Roman" w:eastAsia="Calibri" w:hAnsi="Times New Roman" w:cs="Times New Roman"/>
          <w:sz w:val="28"/>
          <w:szCs w:val="28"/>
        </w:rPr>
      </w:pPr>
      <w:r w:rsidRPr="00A56640">
        <w:rPr>
          <w:rFonts w:ascii="Times New Roman" w:eastAsia="Calibri" w:hAnsi="Times New Roman" w:cs="Times New Roman"/>
          <w:b/>
          <w:sz w:val="28"/>
          <w:szCs w:val="28"/>
        </w:rPr>
        <w:t>9. ПОРЯДОК ВНЕСЕНИЯ ИЗМЕНЕНИЙ И ДОПОЛНЕНИЙ В НАСТОЯЩИЙ УСТАВ</w:t>
      </w:r>
      <w:r w:rsidRPr="00A56640">
        <w:rPr>
          <w:rFonts w:ascii="Times New Roman" w:eastAsia="Calibri" w:hAnsi="Times New Roman" w:cs="Times New Roman"/>
          <w:sz w:val="28"/>
          <w:szCs w:val="28"/>
        </w:rPr>
        <w:t>.</w:t>
      </w:r>
    </w:p>
    <w:p w:rsidR="00A56640" w:rsidRPr="00A56640" w:rsidRDefault="00A56640" w:rsidP="00A56640">
      <w:pPr>
        <w:spacing w:after="0" w:line="240" w:lineRule="auto"/>
        <w:ind w:firstLine="709"/>
        <w:jc w:val="both"/>
        <w:rPr>
          <w:rFonts w:ascii="Times New Roman" w:eastAsia="Calibri" w:hAnsi="Times New Roman" w:cs="Times New Roman"/>
          <w:sz w:val="28"/>
          <w:szCs w:val="28"/>
        </w:rPr>
      </w:pP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9.1. Изменения и дополнения, вносимые в Устав Учреждения, обсуждаются, принимаются общим собранием коллектива Учреждения, утверждаются Учредителем и подлежат обязательной государственной регистрации в установленном законом порядке.</w:t>
      </w:r>
    </w:p>
    <w:p w:rsidR="00A56640" w:rsidRPr="00A56640" w:rsidRDefault="00A56640" w:rsidP="00A56640">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9.2. Данная редакция Устава вступает в законную силу с момента его государственной регистрации.</w:t>
      </w:r>
    </w:p>
    <w:p w:rsidR="003C7FD4" w:rsidRPr="00392C85" w:rsidRDefault="00A56640" w:rsidP="00392C85">
      <w:pPr>
        <w:spacing w:after="0" w:line="240" w:lineRule="auto"/>
        <w:jc w:val="both"/>
        <w:rPr>
          <w:rFonts w:ascii="Times New Roman" w:eastAsia="Calibri" w:hAnsi="Times New Roman" w:cs="Times New Roman"/>
          <w:sz w:val="28"/>
          <w:szCs w:val="28"/>
          <w:lang w:eastAsia="ru-RU"/>
        </w:rPr>
      </w:pPr>
      <w:r w:rsidRPr="00A56640">
        <w:rPr>
          <w:rFonts w:ascii="Times New Roman" w:eastAsia="Calibri" w:hAnsi="Times New Roman" w:cs="Times New Roman"/>
          <w:sz w:val="28"/>
          <w:szCs w:val="28"/>
          <w:lang w:eastAsia="ru-RU"/>
        </w:rPr>
        <w:t>9.3. Предыдущая редакция Устава утрачивает силу с момента государственной</w:t>
      </w:r>
      <w:r w:rsidR="00392C85">
        <w:rPr>
          <w:rFonts w:ascii="Times New Roman" w:eastAsia="Calibri" w:hAnsi="Times New Roman" w:cs="Times New Roman"/>
          <w:sz w:val="28"/>
          <w:szCs w:val="28"/>
          <w:lang w:eastAsia="ru-RU"/>
        </w:rPr>
        <w:t xml:space="preserve"> регистрации настоящего Устава.</w:t>
      </w:r>
    </w:p>
    <w:sectPr w:rsidR="003C7FD4" w:rsidRPr="00392C85" w:rsidSect="00C83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E30"/>
    <w:multiLevelType w:val="multilevel"/>
    <w:tmpl w:val="0272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C3A05"/>
    <w:multiLevelType w:val="multilevel"/>
    <w:tmpl w:val="0E3E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E4F18"/>
    <w:multiLevelType w:val="multilevel"/>
    <w:tmpl w:val="2D0E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976F8"/>
    <w:multiLevelType w:val="multilevel"/>
    <w:tmpl w:val="0F5812E0"/>
    <w:lvl w:ilvl="0">
      <w:start w:val="1"/>
      <w:numFmt w:val="bullet"/>
      <w:lvlText w:val=""/>
      <w:lvlJc w:val="left"/>
      <w:pPr>
        <w:tabs>
          <w:tab w:val="num" w:pos="928"/>
        </w:tabs>
        <w:ind w:left="928"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41E38"/>
    <w:multiLevelType w:val="hybridMultilevel"/>
    <w:tmpl w:val="58508C48"/>
    <w:lvl w:ilvl="0" w:tplc="4FEC67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47A1AF3"/>
    <w:multiLevelType w:val="multilevel"/>
    <w:tmpl w:val="306CFD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71F5B"/>
    <w:multiLevelType w:val="multilevel"/>
    <w:tmpl w:val="33CEDE4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AB799D"/>
    <w:multiLevelType w:val="multilevel"/>
    <w:tmpl w:val="9A98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86EEB"/>
    <w:multiLevelType w:val="hybridMultilevel"/>
    <w:tmpl w:val="C67881CC"/>
    <w:lvl w:ilvl="0" w:tplc="46B01B7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2637DA"/>
    <w:multiLevelType w:val="multilevel"/>
    <w:tmpl w:val="AFF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752D01"/>
    <w:multiLevelType w:val="hybridMultilevel"/>
    <w:tmpl w:val="0234E49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nsid w:val="49963856"/>
    <w:multiLevelType w:val="hybridMultilevel"/>
    <w:tmpl w:val="E918D0AC"/>
    <w:lvl w:ilvl="0" w:tplc="920E9FA2">
      <w:start w:val="1"/>
      <w:numFmt w:val="bullet"/>
      <w:lvlText w:val=""/>
      <w:lvlJc w:val="left"/>
      <w:pPr>
        <w:tabs>
          <w:tab w:val="num" w:pos="340"/>
        </w:tabs>
        <w:ind w:left="340" w:hanging="340"/>
      </w:pPr>
      <w:rPr>
        <w:rFonts w:ascii="Symbol" w:hAnsi="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C843679"/>
    <w:multiLevelType w:val="multilevel"/>
    <w:tmpl w:val="15E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2A2CFE"/>
    <w:multiLevelType w:val="multilevel"/>
    <w:tmpl w:val="6CF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65369"/>
    <w:multiLevelType w:val="hybridMultilevel"/>
    <w:tmpl w:val="D66C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132052"/>
    <w:multiLevelType w:val="multilevel"/>
    <w:tmpl w:val="210E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766485"/>
    <w:multiLevelType w:val="multilevel"/>
    <w:tmpl w:val="376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031A23"/>
    <w:multiLevelType w:val="multilevel"/>
    <w:tmpl w:val="B4D2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107E0B"/>
    <w:multiLevelType w:val="hybridMultilevel"/>
    <w:tmpl w:val="748221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34859BB"/>
    <w:multiLevelType w:val="multilevel"/>
    <w:tmpl w:val="63B6937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8"/>
  </w:num>
  <w:num w:numId="3">
    <w:abstractNumId w:val="10"/>
  </w:num>
  <w:num w:numId="4">
    <w:abstractNumId w:val="5"/>
  </w:num>
  <w:num w:numId="5">
    <w:abstractNumId w:val="0"/>
  </w:num>
  <w:num w:numId="6">
    <w:abstractNumId w:val="4"/>
  </w:num>
  <w:num w:numId="7">
    <w:abstractNumId w:val="9"/>
  </w:num>
  <w:num w:numId="8">
    <w:abstractNumId w:val="14"/>
  </w:num>
  <w:num w:numId="9">
    <w:abstractNumId w:val="8"/>
  </w:num>
  <w:num w:numId="10">
    <w:abstractNumId w:val="1"/>
  </w:num>
  <w:num w:numId="11">
    <w:abstractNumId w:val="13"/>
  </w:num>
  <w:num w:numId="12">
    <w:abstractNumId w:val="2"/>
  </w:num>
  <w:num w:numId="13">
    <w:abstractNumId w:val="12"/>
  </w:num>
  <w:num w:numId="14">
    <w:abstractNumId w:val="16"/>
  </w:num>
  <w:num w:numId="15">
    <w:abstractNumId w:val="15"/>
  </w:num>
  <w:num w:numId="16">
    <w:abstractNumId w:val="3"/>
  </w:num>
  <w:num w:numId="17">
    <w:abstractNumId w:val="6"/>
  </w:num>
  <w:num w:numId="18">
    <w:abstractNumId w:val="17"/>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4E10"/>
    <w:rsid w:val="00043B1F"/>
    <w:rsid w:val="00340CC4"/>
    <w:rsid w:val="00392C85"/>
    <w:rsid w:val="003C7FD4"/>
    <w:rsid w:val="005C5262"/>
    <w:rsid w:val="005D2531"/>
    <w:rsid w:val="00852478"/>
    <w:rsid w:val="00884E10"/>
    <w:rsid w:val="00893FA9"/>
    <w:rsid w:val="00A56640"/>
    <w:rsid w:val="00C83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BE"/>
  </w:style>
  <w:style w:type="paragraph" w:styleId="1">
    <w:name w:val="heading 1"/>
    <w:basedOn w:val="a"/>
    <w:next w:val="a"/>
    <w:link w:val="10"/>
    <w:uiPriority w:val="9"/>
    <w:qFormat/>
    <w:rsid w:val="00A5664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A56640"/>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qFormat/>
    <w:rsid w:val="00A56640"/>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link w:val="50"/>
    <w:uiPriority w:val="9"/>
    <w:qFormat/>
    <w:rsid w:val="00A5664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64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56640"/>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A56640"/>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A5664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A56640"/>
  </w:style>
  <w:style w:type="character" w:styleId="a3">
    <w:name w:val="Hyperlink"/>
    <w:uiPriority w:val="99"/>
    <w:semiHidden/>
    <w:unhideWhenUsed/>
    <w:rsid w:val="00A56640"/>
    <w:rPr>
      <w:color w:val="0000FF"/>
      <w:u w:val="single"/>
    </w:rPr>
  </w:style>
  <w:style w:type="character" w:styleId="a4">
    <w:name w:val="FollowedHyperlink"/>
    <w:uiPriority w:val="99"/>
    <w:semiHidden/>
    <w:unhideWhenUsed/>
    <w:rsid w:val="00A56640"/>
    <w:rPr>
      <w:color w:val="800080"/>
      <w:u w:val="single"/>
    </w:rPr>
  </w:style>
  <w:style w:type="paragraph" w:styleId="a5">
    <w:name w:val="Normal (Web)"/>
    <w:basedOn w:val="a"/>
    <w:uiPriority w:val="99"/>
    <w:unhideWhenUsed/>
    <w:rsid w:val="00A56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6640"/>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A56640"/>
    <w:rPr>
      <w:rFonts w:ascii="Calibri" w:eastAsia="Calibri" w:hAnsi="Calibri" w:cs="Times New Roman"/>
    </w:rPr>
  </w:style>
  <w:style w:type="paragraph" w:styleId="a8">
    <w:name w:val="footer"/>
    <w:basedOn w:val="a"/>
    <w:link w:val="a9"/>
    <w:uiPriority w:val="99"/>
    <w:unhideWhenUsed/>
    <w:rsid w:val="00A56640"/>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A56640"/>
    <w:rPr>
      <w:rFonts w:ascii="Calibri" w:eastAsia="Calibri" w:hAnsi="Calibri" w:cs="Times New Roman"/>
    </w:rPr>
  </w:style>
  <w:style w:type="paragraph" w:styleId="aa">
    <w:name w:val="Balloon Text"/>
    <w:basedOn w:val="a"/>
    <w:link w:val="ab"/>
    <w:uiPriority w:val="99"/>
    <w:semiHidden/>
    <w:unhideWhenUsed/>
    <w:rsid w:val="00A56640"/>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A56640"/>
    <w:rPr>
      <w:rFonts w:ascii="Tahoma" w:eastAsia="Calibri" w:hAnsi="Tahoma" w:cs="Times New Roman"/>
      <w:sz w:val="16"/>
      <w:szCs w:val="16"/>
    </w:rPr>
  </w:style>
  <w:style w:type="paragraph" w:styleId="ac">
    <w:name w:val="No Spacing"/>
    <w:uiPriority w:val="1"/>
    <w:qFormat/>
    <w:rsid w:val="00A56640"/>
    <w:pPr>
      <w:spacing w:after="0" w:line="240" w:lineRule="auto"/>
    </w:pPr>
    <w:rPr>
      <w:rFonts w:ascii="Calibri" w:eastAsia="Calibri" w:hAnsi="Calibri" w:cs="Times New Roman"/>
    </w:rPr>
  </w:style>
  <w:style w:type="character" w:customStyle="1" w:styleId="ad">
    <w:name w:val="Основной текст_"/>
    <w:link w:val="12"/>
    <w:semiHidden/>
    <w:locked/>
    <w:rsid w:val="00A56640"/>
    <w:rPr>
      <w:rFonts w:ascii="Times New Roman" w:eastAsia="Times New Roman" w:hAnsi="Times New Roman" w:cs="Times New Roman"/>
    </w:rPr>
  </w:style>
  <w:style w:type="paragraph" w:customStyle="1" w:styleId="12">
    <w:name w:val="Основной текст1"/>
    <w:basedOn w:val="a"/>
    <w:link w:val="ad"/>
    <w:semiHidden/>
    <w:rsid w:val="00A56640"/>
    <w:pPr>
      <w:widowControl w:val="0"/>
      <w:spacing w:before="480" w:after="300" w:line="317" w:lineRule="exact"/>
      <w:ind w:hanging="360"/>
      <w:jc w:val="both"/>
    </w:pPr>
    <w:rPr>
      <w:rFonts w:ascii="Times New Roman" w:eastAsia="Times New Roman" w:hAnsi="Times New Roman" w:cs="Times New Roman"/>
    </w:rPr>
  </w:style>
  <w:style w:type="table" w:styleId="ae">
    <w:name w:val="Table Grid"/>
    <w:basedOn w:val="a1"/>
    <w:uiPriority w:val="59"/>
    <w:rsid w:val="00A566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56640"/>
  </w:style>
  <w:style w:type="character" w:styleId="af">
    <w:name w:val="Strong"/>
    <w:uiPriority w:val="22"/>
    <w:qFormat/>
    <w:rsid w:val="00A56640"/>
    <w:rPr>
      <w:b/>
      <w:bCs/>
    </w:rPr>
  </w:style>
  <w:style w:type="paragraph" w:customStyle="1" w:styleId="ConsTitle">
    <w:name w:val="ConsTitle"/>
    <w:uiPriority w:val="99"/>
    <w:semiHidden/>
    <w:rsid w:val="00A5664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semiHidden/>
    <w:rsid w:val="00A56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56640"/>
    <w:pPr>
      <w:widowControl w:val="0"/>
      <w:autoSpaceDE w:val="0"/>
      <w:autoSpaceDN w:val="0"/>
      <w:adjustRightInd w:val="0"/>
      <w:spacing w:after="0" w:line="240" w:lineRule="auto"/>
      <w:ind w:firstLine="720"/>
    </w:pPr>
    <w:rPr>
      <w:rFonts w:ascii="Times New Roman" w:eastAsia="Times New Roman" w:hAnsi="Times New Roman" w:cs="Times New Roman"/>
      <w:sz w:val="26"/>
      <w:szCs w:val="26"/>
      <w:lang w:eastAsia="ru-RU"/>
    </w:rPr>
  </w:style>
  <w:style w:type="character" w:customStyle="1" w:styleId="Heading">
    <w:name w:val="Heading Знак"/>
    <w:link w:val="Heading0"/>
    <w:locked/>
    <w:rsid w:val="00A56640"/>
    <w:rPr>
      <w:rFonts w:ascii="Arial" w:hAnsi="Arial" w:cs="Arial"/>
      <w:b/>
      <w:bCs/>
    </w:rPr>
  </w:style>
  <w:style w:type="paragraph" w:customStyle="1" w:styleId="Heading0">
    <w:name w:val="Heading"/>
    <w:link w:val="Heading"/>
    <w:rsid w:val="00A56640"/>
    <w:pPr>
      <w:widowControl w:val="0"/>
      <w:autoSpaceDE w:val="0"/>
      <w:autoSpaceDN w:val="0"/>
      <w:adjustRightInd w:val="0"/>
      <w:spacing w:after="0" w:line="240" w:lineRule="auto"/>
    </w:pPr>
    <w:rPr>
      <w:rFonts w:ascii="Arial" w:hAnsi="Arial" w:cs="Arial"/>
      <w:b/>
      <w:bCs/>
    </w:rPr>
  </w:style>
  <w:style w:type="character" w:customStyle="1" w:styleId="blk">
    <w:name w:val="blk"/>
    <w:rsid w:val="00A56640"/>
    <w:rPr>
      <w:rFonts w:ascii="Times New Roman" w:hAnsi="Times New Roman" w:cs="Times New Roman" w:hint="default"/>
    </w:rPr>
  </w:style>
  <w:style w:type="character" w:styleId="af0">
    <w:name w:val="Emphasis"/>
    <w:uiPriority w:val="20"/>
    <w:qFormat/>
    <w:rsid w:val="00A56640"/>
    <w:rPr>
      <w:i/>
      <w:iCs/>
    </w:rPr>
  </w:style>
  <w:style w:type="paragraph" w:customStyle="1" w:styleId="ParagraphStyle">
    <w:name w:val="Paragraph Style"/>
    <w:rsid w:val="00A5664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Body Text Indent"/>
    <w:basedOn w:val="a"/>
    <w:link w:val="af2"/>
    <w:semiHidden/>
    <w:unhideWhenUsed/>
    <w:rsid w:val="00A56640"/>
    <w:pPr>
      <w:spacing w:after="0" w:line="240" w:lineRule="auto"/>
      <w:ind w:firstLine="360"/>
      <w:jc w:val="both"/>
    </w:pPr>
    <w:rPr>
      <w:rFonts w:ascii="Times New Roman" w:eastAsia="Times New Roman" w:hAnsi="Times New Roman" w:cs="Times New Roman"/>
      <w:sz w:val="28"/>
      <w:szCs w:val="28"/>
      <w:lang w:val="en-US"/>
    </w:rPr>
  </w:style>
  <w:style w:type="character" w:customStyle="1" w:styleId="af2">
    <w:name w:val="Основной текст с отступом Знак"/>
    <w:basedOn w:val="a0"/>
    <w:link w:val="af1"/>
    <w:semiHidden/>
    <w:rsid w:val="00A56640"/>
    <w:rPr>
      <w:rFonts w:ascii="Times New Roman" w:eastAsia="Times New Roman" w:hAnsi="Times New Roman" w:cs="Times New Roman"/>
      <w:sz w:val="28"/>
      <w:szCs w:val="28"/>
      <w:lang w:val="en-US"/>
    </w:rPr>
  </w:style>
  <w:style w:type="paragraph" w:styleId="af3">
    <w:name w:val="List Paragraph"/>
    <w:basedOn w:val="a"/>
    <w:uiPriority w:val="34"/>
    <w:qFormat/>
    <w:rsid w:val="00A5664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Не вступил в силу"/>
    <w:rsid w:val="00A56640"/>
    <w:rPr>
      <w:b w:val="0"/>
      <w:bCs w:val="0"/>
      <w:color w:val="000000"/>
      <w:sz w:val="26"/>
      <w:szCs w:val="26"/>
      <w:shd w:val="clear" w:color="auto" w:fill="FFFFFF"/>
    </w:rPr>
  </w:style>
  <w:style w:type="paragraph" w:customStyle="1" w:styleId="intro">
    <w:name w:val="intro"/>
    <w:basedOn w:val="a"/>
    <w:rsid w:val="00A56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A56640"/>
  </w:style>
  <w:style w:type="character" w:customStyle="1" w:styleId="k1">
    <w:name w:val="k1"/>
    <w:basedOn w:val="a0"/>
    <w:rsid w:val="00A56640"/>
  </w:style>
  <w:style w:type="character" w:customStyle="1" w:styleId="s0">
    <w:name w:val="s0"/>
    <w:basedOn w:val="a0"/>
    <w:rsid w:val="00A56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972;fld=134;dst=100013" TargetMode="External"/><Relationship Id="rId3" Type="http://schemas.microsoft.com/office/2007/relationships/stylesWithEffects" Target="stylesWithEffects.xml"/><Relationship Id="rId7" Type="http://schemas.openxmlformats.org/officeDocument/2006/relationships/hyperlink" Target="consultantplus://offline/main?base=LAW;n=10306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11142</Words>
  <Characters>63515</Characters>
  <Application>Microsoft Office Word</Application>
  <DocSecurity>0</DocSecurity>
  <Lines>529</Lines>
  <Paragraphs>149</Paragraphs>
  <ScaleCrop>false</ScaleCrop>
  <Company>DNA Project</Company>
  <LinksUpToDate>false</LinksUpToDate>
  <CharactersWithSpaces>74508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engels</cp:lastModifiedBy>
  <cp:revision>8</cp:revision>
  <cp:lastPrinted>2018-06-07T07:50:00Z</cp:lastPrinted>
  <dcterms:created xsi:type="dcterms:W3CDTF">2016-11-28T04:51:00Z</dcterms:created>
  <dcterms:modified xsi:type="dcterms:W3CDTF">2022-01-27T01:21:00Z</dcterms:modified>
</cp:coreProperties>
</file>